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7E" w:rsidRPr="00751A4F" w:rsidRDefault="00751A4F" w:rsidP="00111671">
      <w:pPr>
        <w:jc w:val="center"/>
        <w:rPr>
          <w:bCs/>
          <w:color w:val="000000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8E4D30" w:rsidRPr="003777F6" w:rsidRDefault="008E4D30" w:rsidP="00111671">
      <w:pPr>
        <w:jc w:val="center"/>
        <w:rPr>
          <w:b/>
          <w:bCs/>
          <w:color w:val="000000"/>
          <w:sz w:val="36"/>
          <w:szCs w:val="36"/>
          <w:lang w:val="en-US"/>
        </w:rPr>
      </w:pPr>
      <w:r w:rsidRPr="00B070BD">
        <w:rPr>
          <w:b/>
          <w:bCs/>
          <w:color w:val="000000"/>
          <w:sz w:val="36"/>
          <w:szCs w:val="36"/>
        </w:rPr>
        <w:t>ДОГОВОР</w:t>
      </w:r>
      <w:r w:rsidR="003777F6">
        <w:rPr>
          <w:b/>
          <w:bCs/>
          <w:color w:val="000000"/>
          <w:sz w:val="36"/>
          <w:szCs w:val="36"/>
        </w:rPr>
        <w:t xml:space="preserve"> </w:t>
      </w:r>
    </w:p>
    <w:p w:rsidR="00555428" w:rsidRDefault="008E4D30" w:rsidP="00111671">
      <w:pPr>
        <w:jc w:val="center"/>
        <w:rPr>
          <w:b/>
          <w:bCs/>
          <w:color w:val="000000"/>
          <w:sz w:val="36"/>
          <w:szCs w:val="36"/>
        </w:rPr>
      </w:pPr>
      <w:r w:rsidRPr="00B070BD">
        <w:rPr>
          <w:b/>
          <w:bCs/>
          <w:color w:val="000000"/>
          <w:sz w:val="36"/>
          <w:szCs w:val="36"/>
        </w:rPr>
        <w:t xml:space="preserve">аренды транспортного средства без экипажа </w:t>
      </w:r>
    </w:p>
    <w:p w:rsidR="008E4D30" w:rsidRDefault="008E4D30" w:rsidP="00111671">
      <w:pPr>
        <w:jc w:val="center"/>
        <w:rPr>
          <w:b/>
          <w:bCs/>
          <w:color w:val="000000"/>
          <w:sz w:val="36"/>
          <w:szCs w:val="36"/>
        </w:rPr>
      </w:pPr>
      <w:r w:rsidRPr="00B070BD">
        <w:rPr>
          <w:b/>
          <w:bCs/>
          <w:color w:val="000000"/>
          <w:sz w:val="36"/>
          <w:szCs w:val="36"/>
        </w:rPr>
        <w:t>с физическим лицом</w:t>
      </w:r>
    </w:p>
    <w:p w:rsidR="008E4D30" w:rsidRDefault="008E4D30" w:rsidP="00111671">
      <w:pPr>
        <w:rPr>
          <w:b/>
          <w:bCs/>
          <w:color w:val="000000"/>
        </w:rPr>
      </w:pPr>
      <w:r>
        <w:rPr>
          <w:b/>
          <w:bCs/>
          <w:color w:val="000000"/>
        </w:rPr>
        <w:t>г.</w:t>
      </w:r>
      <w:r w:rsidR="004024DE" w:rsidRPr="004024DE">
        <w:rPr>
          <w:b/>
          <w:bCs/>
          <w:color w:val="000000"/>
        </w:rPr>
        <w:t xml:space="preserve">  </w:t>
      </w:r>
      <w:r w:rsidR="004024DE" w:rsidRPr="00187BB0">
        <w:rPr>
          <w:b/>
          <w:bCs/>
          <w:color w:val="000000"/>
        </w:rPr>
        <w:t xml:space="preserve">                   </w:t>
      </w:r>
      <w:r>
        <w:rPr>
          <w:b/>
          <w:bCs/>
          <w:color w:val="000000"/>
        </w:rPr>
        <w:tab/>
        <w:t xml:space="preserve">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</w:t>
      </w:r>
      <w:r w:rsidR="004024DE" w:rsidRPr="004024DE">
        <w:rPr>
          <w:b/>
          <w:bCs/>
          <w:color w:val="000000"/>
        </w:rPr>
        <w:t>2025</w:t>
      </w:r>
      <w:r>
        <w:rPr>
          <w:b/>
          <w:bCs/>
          <w:color w:val="000000"/>
        </w:rPr>
        <w:t xml:space="preserve"> г.</w:t>
      </w:r>
    </w:p>
    <w:p w:rsidR="00555428" w:rsidRDefault="00555428" w:rsidP="00111671">
      <w:pPr>
        <w:rPr>
          <w:b/>
          <w:bCs/>
          <w:color w:val="000000"/>
          <w:sz w:val="40"/>
          <w:szCs w:val="40"/>
        </w:rPr>
      </w:pPr>
    </w:p>
    <w:p w:rsidR="008E4D30" w:rsidRPr="00964382" w:rsidRDefault="008E4D30" w:rsidP="00111671">
      <w:pPr>
        <w:pStyle w:val="HTM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15"/>
          <w:szCs w:val="15"/>
        </w:rPr>
        <w:t xml:space="preserve">     </w:t>
      </w:r>
      <w:r w:rsidR="00187BB0" w:rsidRPr="00187BB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5B0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«Арендодатель» и гр.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C61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4024DE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</w:t>
      </w:r>
      <w:r w:rsidR="00964382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4024DE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643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382" w:rsidRPr="00F84B65">
        <w:rPr>
          <w:rFonts w:ascii="Times New Roman" w:hAnsi="Times New Roman" w:cs="Times New Roman"/>
          <w:bCs/>
          <w:sz w:val="24"/>
          <w:szCs w:val="24"/>
        </w:rPr>
        <w:t>паспорт</w:t>
      </w:r>
      <w:r w:rsidR="00964382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___________________________________________________________________________________,</w:t>
      </w:r>
      <w:r w:rsidR="004024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именуемый в дальнейшем «Арендатор», совместно именуемые «Стороны» заключили настоящий Договор о нижеследующем:</w:t>
      </w:r>
    </w:p>
    <w:p w:rsidR="00555428" w:rsidRDefault="00555428" w:rsidP="001116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E4D30" w:rsidRPr="00111671" w:rsidRDefault="008E4D30" w:rsidP="00111671">
      <w:pPr>
        <w:jc w:val="center"/>
        <w:outlineLvl w:val="3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 xml:space="preserve">1. ПРЕДМЕТ </w:t>
      </w:r>
      <w:r w:rsidR="00377C01" w:rsidRPr="00111671">
        <w:rPr>
          <w:b/>
          <w:bCs/>
          <w:color w:val="000000"/>
          <w:sz w:val="26"/>
          <w:szCs w:val="26"/>
        </w:rPr>
        <w:t>ДОГОВОРА</w:t>
      </w:r>
    </w:p>
    <w:p w:rsidR="008E4D30" w:rsidRPr="00F452AD" w:rsidRDefault="008E4D30" w:rsidP="00111671">
      <w:pPr>
        <w:pStyle w:val="HTML"/>
        <w:ind w:right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Арендодатель передает Арендатору во временное   владение   и пользование автомобиль </w:t>
      </w:r>
      <w:r w:rsidR="00187BB0" w:rsidRPr="00187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, а Арендатор  обязуется выплачивать вовремя арендную плату и по окончании срока аренды возвратить Арендодателю автомобиль</w:t>
      </w:r>
      <w:r w:rsidR="00F452AD" w:rsidRPr="00F452AD">
        <w:rPr>
          <w:rFonts w:ascii="Times New Roman" w:hAnsi="Times New Roman" w:cs="Times New Roman"/>
          <w:sz w:val="24"/>
          <w:szCs w:val="24"/>
        </w:rPr>
        <w:t xml:space="preserve"> в сроки, в состоянии и в порядке, установленном договором.</w:t>
      </w:r>
    </w:p>
    <w:p w:rsidR="008E4D30" w:rsidRDefault="008E4D30" w:rsidP="00111671">
      <w:pPr>
        <w:pStyle w:val="HTML"/>
        <w:ind w:right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Комплектность автомобиля, передаваемого в аренду, определена Приложением №1 к настоящему </w:t>
      </w:r>
      <w:r w:rsidR="006062B5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, являющимся его неотъемлемой частью.</w:t>
      </w:r>
    </w:p>
    <w:p w:rsidR="008E4D30" w:rsidRDefault="008E4D30" w:rsidP="00111671">
      <w:pPr>
        <w:pStyle w:val="HTML"/>
        <w:ind w:right="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Использование автомобиля не должно противоречить его назначению, техническим характеристикам и положениям настоящего </w:t>
      </w:r>
      <w:r w:rsidR="00377C01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5428" w:rsidRDefault="00555428" w:rsidP="00111671">
      <w:pPr>
        <w:pStyle w:val="HTML"/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:rsidR="008E4D30" w:rsidRPr="00111671" w:rsidRDefault="008E4D30" w:rsidP="00111671">
      <w:pPr>
        <w:jc w:val="center"/>
        <w:outlineLvl w:val="3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>2. ПРАВА И ОБЯЗАННОСТИ СТОРОН</w:t>
      </w:r>
    </w:p>
    <w:p w:rsidR="00F452AD" w:rsidRPr="00F452AD" w:rsidRDefault="00F452AD" w:rsidP="00111671">
      <w:pPr>
        <w:jc w:val="both"/>
        <w:outlineLvl w:val="3"/>
        <w:rPr>
          <w:color w:val="000000"/>
        </w:rPr>
      </w:pPr>
      <w:r>
        <w:rPr>
          <w:color w:val="000000"/>
        </w:rPr>
        <w:t>2.1</w:t>
      </w:r>
      <w:r w:rsidR="00F56AAD">
        <w:rPr>
          <w:color w:val="000000"/>
        </w:rPr>
        <w:t>.</w:t>
      </w:r>
      <w:r>
        <w:rPr>
          <w:color w:val="000000"/>
        </w:rPr>
        <w:t xml:space="preserve"> Права и обязанности Арендодателя:</w:t>
      </w:r>
    </w:p>
    <w:p w:rsidR="008E4D30" w:rsidRDefault="008E4D30" w:rsidP="00111671">
      <w:pPr>
        <w:jc w:val="both"/>
        <w:outlineLvl w:val="3"/>
        <w:rPr>
          <w:color w:val="000000"/>
        </w:rPr>
      </w:pPr>
      <w:r>
        <w:rPr>
          <w:color w:val="000000"/>
        </w:rPr>
        <w:t>2.1.</w:t>
      </w:r>
      <w:r w:rsidR="00F56AAD">
        <w:rPr>
          <w:color w:val="000000"/>
        </w:rPr>
        <w:t>1.</w:t>
      </w:r>
      <w:r>
        <w:rPr>
          <w:color w:val="000000"/>
        </w:rPr>
        <w:t xml:space="preserve"> </w:t>
      </w:r>
      <w:r w:rsidRPr="00B070BD">
        <w:rPr>
          <w:color w:val="000000"/>
        </w:rPr>
        <w:t>Арендодатель предоставляет автомобиль в исправном состоянии, с полным баком бензина, в чистом виде</w:t>
      </w:r>
      <w:r>
        <w:rPr>
          <w:color w:val="000000"/>
        </w:rPr>
        <w:t xml:space="preserve">.  Передача осуществляется </w:t>
      </w:r>
      <w:r w:rsidR="003E4DB9">
        <w:rPr>
          <w:color w:val="000000"/>
        </w:rPr>
        <w:t>после подписания настоящего договора</w:t>
      </w:r>
      <w:r>
        <w:rPr>
          <w:color w:val="000000"/>
        </w:rPr>
        <w:t>.</w:t>
      </w:r>
    </w:p>
    <w:p w:rsidR="008E4D30" w:rsidRDefault="008E4D30" w:rsidP="00111671">
      <w:pPr>
        <w:jc w:val="both"/>
        <w:outlineLvl w:val="3"/>
        <w:rPr>
          <w:color w:val="000000"/>
        </w:rPr>
      </w:pPr>
      <w:r>
        <w:rPr>
          <w:color w:val="000000"/>
        </w:rPr>
        <w:t>2.</w:t>
      </w:r>
      <w:r w:rsidR="00F56AAD">
        <w:rPr>
          <w:color w:val="000000"/>
        </w:rPr>
        <w:t>1.</w:t>
      </w:r>
      <w:r>
        <w:rPr>
          <w:color w:val="000000"/>
        </w:rPr>
        <w:t xml:space="preserve">2. </w:t>
      </w:r>
      <w:r w:rsidR="00F56AAD">
        <w:rPr>
          <w:color w:val="000000"/>
        </w:rPr>
        <w:t xml:space="preserve">В случае непредвиденной поломки автомобиля, </w:t>
      </w:r>
      <w:r>
        <w:rPr>
          <w:color w:val="000000"/>
        </w:rPr>
        <w:t xml:space="preserve">Арендодатель обязуется на период ремонта автомобиля, заменить его на иной автомобиль в надлежащем состоянии, имеющийся в наличии Арендодателя. При отсутствии возможности для такой замены действие </w:t>
      </w:r>
      <w:r w:rsidR="00377C01">
        <w:rPr>
          <w:color w:val="000000"/>
        </w:rPr>
        <w:t>Договора</w:t>
      </w:r>
      <w:r>
        <w:rPr>
          <w:color w:val="000000"/>
        </w:rPr>
        <w:t xml:space="preserve"> считается досрочно прекращённым, предмет </w:t>
      </w:r>
      <w:r w:rsidR="00377C01">
        <w:rPr>
          <w:color w:val="000000"/>
        </w:rPr>
        <w:t>Договора</w:t>
      </w:r>
      <w:r>
        <w:rPr>
          <w:color w:val="000000"/>
        </w:rPr>
        <w:t xml:space="preserve"> возвращается Арендодателю, а оплата за арендуемый автомобиль взимается за то время, в течение которого он фактически находился в распоряжении Арендатора на основании настоящего </w:t>
      </w:r>
      <w:r w:rsidR="00377C01">
        <w:rPr>
          <w:color w:val="000000"/>
        </w:rPr>
        <w:t>Договора</w:t>
      </w:r>
      <w:r>
        <w:rPr>
          <w:color w:val="000000"/>
        </w:rPr>
        <w:t>.</w:t>
      </w:r>
    </w:p>
    <w:p w:rsidR="00F56AAD" w:rsidRDefault="00F56AAD" w:rsidP="00111671">
      <w:pPr>
        <w:jc w:val="both"/>
        <w:rPr>
          <w:color w:val="000000"/>
        </w:rPr>
      </w:pPr>
      <w:r>
        <w:rPr>
          <w:color w:val="000000"/>
        </w:rPr>
        <w:t>2.2. Права и обязанности Арендатора:</w:t>
      </w:r>
    </w:p>
    <w:p w:rsidR="001E24FD" w:rsidRDefault="008E4D30" w:rsidP="00111671">
      <w:pPr>
        <w:jc w:val="both"/>
        <w:rPr>
          <w:sz w:val="20"/>
          <w:szCs w:val="20"/>
        </w:rPr>
      </w:pPr>
      <w:r>
        <w:rPr>
          <w:color w:val="000000"/>
        </w:rPr>
        <w:t>2.</w:t>
      </w:r>
      <w:r w:rsidR="00F56AAD">
        <w:rPr>
          <w:color w:val="000000"/>
        </w:rPr>
        <w:t>2</w:t>
      </w:r>
      <w:r>
        <w:rPr>
          <w:color w:val="000000"/>
        </w:rPr>
        <w:t>.</w:t>
      </w:r>
      <w:r w:rsidR="00F56AAD">
        <w:rPr>
          <w:color w:val="000000"/>
        </w:rPr>
        <w:t>1.</w:t>
      </w:r>
      <w:r w:rsidR="008A3963">
        <w:rPr>
          <w:color w:val="000000"/>
        </w:rPr>
        <w:t xml:space="preserve"> </w:t>
      </w:r>
      <w:r w:rsidR="008A3963" w:rsidRPr="008A3963">
        <w:t>Арендатор обязан использовать автомобиль строго в соответствии с его целевым назначением</w:t>
      </w:r>
      <w:r w:rsidR="008A3963">
        <w:t>.</w:t>
      </w:r>
      <w:r w:rsidR="008A3963">
        <w:rPr>
          <w:sz w:val="20"/>
          <w:szCs w:val="20"/>
        </w:rPr>
        <w:t xml:space="preserve"> </w:t>
      </w:r>
    </w:p>
    <w:p w:rsidR="008A3963" w:rsidRDefault="008A3963" w:rsidP="00111671">
      <w:pPr>
        <w:jc w:val="both"/>
        <w:rPr>
          <w:color w:val="000000"/>
        </w:rPr>
      </w:pPr>
      <w:r>
        <w:rPr>
          <w:color w:val="000000"/>
        </w:rPr>
        <w:t>2.2.2. Арендатор вправе предоставлять право эксплуатации автомобиля только лиц</w:t>
      </w:r>
      <w:r w:rsidR="00D70AC1">
        <w:rPr>
          <w:color w:val="000000"/>
        </w:rPr>
        <w:t>у</w:t>
      </w:r>
      <w:r>
        <w:rPr>
          <w:color w:val="000000"/>
        </w:rPr>
        <w:t>, указанн</w:t>
      </w:r>
      <w:r w:rsidR="00D70AC1">
        <w:rPr>
          <w:color w:val="000000"/>
        </w:rPr>
        <w:t>ому</w:t>
      </w:r>
      <w:r>
        <w:rPr>
          <w:color w:val="000000"/>
        </w:rPr>
        <w:t xml:space="preserve"> в приложении №1 к </w:t>
      </w:r>
      <w:r w:rsidR="006062B5">
        <w:rPr>
          <w:color w:val="000000"/>
        </w:rPr>
        <w:t>Договору</w:t>
      </w:r>
      <w:r>
        <w:rPr>
          <w:color w:val="000000"/>
        </w:rPr>
        <w:t>. Лица, не указанные в настоящем Договоре, к управлению автомобилем не допускаются.</w:t>
      </w:r>
    </w:p>
    <w:p w:rsidR="008E4D30" w:rsidRDefault="008E4D30" w:rsidP="00111671">
      <w:pPr>
        <w:jc w:val="both"/>
        <w:rPr>
          <w:color w:val="000000"/>
        </w:rPr>
      </w:pPr>
      <w:r>
        <w:rPr>
          <w:color w:val="000000"/>
        </w:rPr>
        <w:t>2.</w:t>
      </w:r>
      <w:r w:rsidR="00F56AAD">
        <w:rPr>
          <w:color w:val="000000"/>
        </w:rPr>
        <w:t>2</w:t>
      </w:r>
      <w:r>
        <w:rPr>
          <w:color w:val="000000"/>
        </w:rPr>
        <w:t>.</w:t>
      </w:r>
      <w:r w:rsidR="008A3963">
        <w:rPr>
          <w:color w:val="000000"/>
        </w:rPr>
        <w:t>3</w:t>
      </w:r>
      <w:r w:rsidR="00F56AAD">
        <w:rPr>
          <w:color w:val="000000"/>
        </w:rPr>
        <w:t>.</w:t>
      </w:r>
      <w:r>
        <w:rPr>
          <w:color w:val="000000"/>
        </w:rPr>
        <w:t xml:space="preserve"> Арендатор не вправе производить разборку и р</w:t>
      </w:r>
      <w:r w:rsidR="001E24FD">
        <w:rPr>
          <w:color w:val="000000"/>
        </w:rPr>
        <w:t>емонт автомобиля, а так же не в</w:t>
      </w:r>
      <w:r>
        <w:rPr>
          <w:color w:val="000000"/>
        </w:rPr>
        <w:t>праве производить вмешательство в конструкцию автомобиля и устанавливать на него дополнительное</w:t>
      </w:r>
      <w:r w:rsidR="001E24FD">
        <w:rPr>
          <w:color w:val="000000"/>
        </w:rPr>
        <w:t xml:space="preserve"> оборудование</w:t>
      </w:r>
      <w:r>
        <w:rPr>
          <w:color w:val="000000"/>
        </w:rPr>
        <w:t>.</w:t>
      </w:r>
    </w:p>
    <w:p w:rsidR="008E4D30" w:rsidRDefault="008E4D30" w:rsidP="00111671">
      <w:pPr>
        <w:jc w:val="both"/>
        <w:rPr>
          <w:color w:val="000000"/>
        </w:rPr>
      </w:pPr>
      <w:r>
        <w:rPr>
          <w:color w:val="000000"/>
        </w:rPr>
        <w:t>2.</w:t>
      </w:r>
      <w:r w:rsidR="00F56AAD">
        <w:rPr>
          <w:color w:val="000000"/>
        </w:rPr>
        <w:t>2.</w:t>
      </w:r>
      <w:r w:rsidR="008A3963">
        <w:rPr>
          <w:color w:val="000000"/>
        </w:rPr>
        <w:t>4</w:t>
      </w:r>
      <w:r w:rsidR="00F56AA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Арендатор не имеет право переуступать свои права и обязанности по настоящему </w:t>
      </w:r>
      <w:r w:rsidR="006062B5">
        <w:rPr>
          <w:b/>
          <w:bCs/>
          <w:color w:val="000000"/>
        </w:rPr>
        <w:t>Договору</w:t>
      </w:r>
      <w:r>
        <w:rPr>
          <w:b/>
          <w:bCs/>
          <w:color w:val="000000"/>
        </w:rPr>
        <w:t xml:space="preserve"> третьим лицам</w:t>
      </w:r>
      <w:r>
        <w:rPr>
          <w:color w:val="000000"/>
        </w:rPr>
        <w:t>, а так же не вправе сдавать имущество в субаренду, заключать с третьими лицами договоры перевозки, в ходе которых используется автомобиль, закладывать имущество, сдавать его в поднаём, иначе предоставлять права распоряжения имуществом третьим лицам. Кроме того, Арендатор обязуется не использовать автомобиль для буксировки любых транспортных средств, для езды с прицепом или по бездорожью, а так же для обучени</w:t>
      </w:r>
      <w:r w:rsidR="001E24FD">
        <w:rPr>
          <w:color w:val="000000"/>
        </w:rPr>
        <w:t>я</w:t>
      </w:r>
      <w:r>
        <w:rPr>
          <w:color w:val="000000"/>
        </w:rPr>
        <w:t xml:space="preserve"> вождению.</w:t>
      </w:r>
    </w:p>
    <w:p w:rsidR="00F56AAD" w:rsidRDefault="008E4D30" w:rsidP="00111671">
      <w:pPr>
        <w:jc w:val="both"/>
      </w:pPr>
      <w:r>
        <w:rPr>
          <w:color w:val="000000"/>
        </w:rPr>
        <w:t>2.</w:t>
      </w:r>
      <w:r w:rsidR="00F56AAD">
        <w:rPr>
          <w:color w:val="000000"/>
        </w:rPr>
        <w:t>2.</w:t>
      </w:r>
      <w:r w:rsidR="008A3963">
        <w:rPr>
          <w:color w:val="000000"/>
        </w:rPr>
        <w:t>5</w:t>
      </w:r>
      <w:r w:rsidR="00F56AAD">
        <w:rPr>
          <w:color w:val="000000"/>
        </w:rPr>
        <w:t>.</w:t>
      </w:r>
      <w:r>
        <w:rPr>
          <w:color w:val="000000"/>
        </w:rPr>
        <w:t xml:space="preserve"> </w:t>
      </w:r>
      <w:r w:rsidR="001E24FD" w:rsidRPr="001E24FD">
        <w:t>Арендатор несет все расходы, связанные с эксплуатацией автомобиля, в том числе</w:t>
      </w:r>
      <w:r w:rsidR="001E24FD">
        <w:t xml:space="preserve"> по</w:t>
      </w:r>
      <w:r w:rsidR="001E24FD" w:rsidRPr="001E24FD">
        <w:t xml:space="preserve"> оплате бензина, мойки автомобиля, парковки, стоянки, штрафов за нарушение ПДД и иных взысканий.</w:t>
      </w:r>
    </w:p>
    <w:p w:rsidR="008A3963" w:rsidRDefault="008A3963" w:rsidP="00111671">
      <w:pPr>
        <w:jc w:val="both"/>
      </w:pPr>
      <w:r>
        <w:t>2.2.6. Арендатор обязуется:</w:t>
      </w:r>
    </w:p>
    <w:p w:rsidR="008A3963" w:rsidRPr="008A3963" w:rsidRDefault="008A3963" w:rsidP="00111671">
      <w:pPr>
        <w:numPr>
          <w:ilvl w:val="0"/>
          <w:numId w:val="29"/>
        </w:numPr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Постоянно хранить при себе документы на автомобиль</w:t>
      </w:r>
      <w:r w:rsidR="00A115C1">
        <w:rPr>
          <w:b/>
          <w:bCs/>
          <w:color w:val="000000"/>
        </w:rPr>
        <w:t xml:space="preserve"> и ключ</w:t>
      </w:r>
      <w:r>
        <w:rPr>
          <w:b/>
          <w:bCs/>
          <w:color w:val="000000"/>
        </w:rPr>
        <w:t>.</w:t>
      </w:r>
    </w:p>
    <w:p w:rsidR="008A3963" w:rsidRPr="008A3963" w:rsidRDefault="008A3963" w:rsidP="00111671">
      <w:pPr>
        <w:numPr>
          <w:ilvl w:val="0"/>
          <w:numId w:val="29"/>
        </w:numPr>
        <w:jc w:val="both"/>
        <w:rPr>
          <w:color w:val="000000"/>
        </w:rPr>
      </w:pPr>
      <w:r>
        <w:rPr>
          <w:color w:val="000000"/>
        </w:rPr>
        <w:t>Производить регулярную проверку автомобиля на наличие внешних и внутренних неисправностей, а при их обнаружении незамедлительно ставить в известность Арендодателя.</w:t>
      </w:r>
      <w:r>
        <w:rPr>
          <w:b/>
          <w:bCs/>
          <w:color w:val="000000"/>
        </w:rPr>
        <w:t xml:space="preserve"> </w:t>
      </w:r>
    </w:p>
    <w:p w:rsidR="008A3963" w:rsidRDefault="008A3963" w:rsidP="00111671">
      <w:pPr>
        <w:numPr>
          <w:ilvl w:val="0"/>
          <w:numId w:val="29"/>
        </w:numPr>
        <w:jc w:val="both"/>
        <w:rPr>
          <w:color w:val="000000"/>
        </w:rPr>
      </w:pPr>
      <w:r>
        <w:rPr>
          <w:color w:val="000000"/>
        </w:rPr>
        <w:t>По первому требованию Арендодателя предоставлять автомобиль для прохождения технического осмотра.</w:t>
      </w:r>
    </w:p>
    <w:p w:rsidR="008A3963" w:rsidRDefault="008A3963" w:rsidP="00111671">
      <w:pPr>
        <w:numPr>
          <w:ilvl w:val="0"/>
          <w:numId w:val="29"/>
        </w:numPr>
        <w:jc w:val="both"/>
      </w:pPr>
      <w:r w:rsidRPr="002C6334">
        <w:rPr>
          <w:color w:val="000000"/>
        </w:rPr>
        <w:t xml:space="preserve">Эксплуатировать автомобиль только </w:t>
      </w:r>
      <w:r w:rsidRPr="00681C36">
        <w:t xml:space="preserve">в административных границах </w:t>
      </w:r>
      <w:r w:rsidR="00803E01">
        <w:t xml:space="preserve">Краснодарского края, за исключением </w:t>
      </w:r>
      <w:r w:rsidR="002C6334">
        <w:t>Туапсинского района и города Сочи</w:t>
      </w:r>
      <w:r w:rsidRPr="002C6334">
        <w:rPr>
          <w:color w:val="000000"/>
        </w:rPr>
        <w:t>.</w:t>
      </w:r>
      <w:r w:rsidR="002C6334">
        <w:rPr>
          <w:color w:val="000000"/>
        </w:rPr>
        <w:t xml:space="preserve"> </w:t>
      </w:r>
      <w:r w:rsidRPr="00681C36">
        <w:t>Использовать для заправки автомобиля неэтилированный бензин не ниже АИ-9</w:t>
      </w:r>
      <w:r w:rsidR="002C6334">
        <w:t>2</w:t>
      </w:r>
      <w:r w:rsidRPr="00681C36">
        <w:t>.</w:t>
      </w:r>
    </w:p>
    <w:p w:rsidR="000E6267" w:rsidRPr="00681C36" w:rsidRDefault="000E6267" w:rsidP="00111671">
      <w:pPr>
        <w:numPr>
          <w:ilvl w:val="0"/>
          <w:numId w:val="29"/>
        </w:numPr>
        <w:jc w:val="both"/>
      </w:pPr>
      <w:r>
        <w:t>Ограничение на суточный пробег автомобиля составляет 150км, в случае превышение суточного пробега, перепробег рассчитывается из ставки 10руб./км.</w:t>
      </w:r>
    </w:p>
    <w:p w:rsidR="008E4D30" w:rsidRPr="00385834" w:rsidRDefault="00385834" w:rsidP="00111671">
      <w:pPr>
        <w:pStyle w:val="aa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2.2.7. </w:t>
      </w:r>
      <w:r w:rsidR="00681C36">
        <w:rPr>
          <w:rFonts w:ascii="Times New Roman" w:hAnsi="Times New Roman"/>
          <w:color w:val="000000"/>
          <w:sz w:val="24"/>
          <w:szCs w:val="24"/>
        </w:rPr>
        <w:t>П</w:t>
      </w:r>
      <w:r w:rsidR="008E4D30" w:rsidRPr="00681C36">
        <w:rPr>
          <w:rFonts w:ascii="Times New Roman" w:hAnsi="Times New Roman"/>
          <w:color w:val="000000"/>
          <w:sz w:val="24"/>
          <w:szCs w:val="24"/>
        </w:rPr>
        <w:t xml:space="preserve">о истечении срока действия </w:t>
      </w:r>
      <w:r w:rsidR="00377C01">
        <w:rPr>
          <w:rFonts w:ascii="Times New Roman" w:hAnsi="Times New Roman"/>
          <w:color w:val="000000"/>
          <w:sz w:val="24"/>
          <w:szCs w:val="24"/>
        </w:rPr>
        <w:t>Договора</w:t>
      </w:r>
      <w:r w:rsidR="008E4D30" w:rsidRPr="00681C36">
        <w:rPr>
          <w:rFonts w:ascii="Times New Roman" w:hAnsi="Times New Roman"/>
          <w:color w:val="000000"/>
          <w:sz w:val="24"/>
          <w:szCs w:val="24"/>
        </w:rPr>
        <w:t xml:space="preserve"> возвратить Арендодателю предоставленный автомобиль в полной комплектации, в надлежащем техническом состоянии, с учётом нормального износа (в состоянии пригодном для эксплуатации без ухудшения его потребительских качеств и внешнего вида) в</w:t>
      </w:r>
      <w:r w:rsidR="00702DE9">
        <w:rPr>
          <w:rFonts w:ascii="Times New Roman" w:hAnsi="Times New Roman"/>
          <w:color w:val="000000"/>
          <w:sz w:val="24"/>
          <w:szCs w:val="24"/>
        </w:rPr>
        <w:t xml:space="preserve"> соответствии с Приложением №1</w:t>
      </w:r>
      <w:r w:rsidR="008E4D30" w:rsidRPr="00681C36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="006062B5">
        <w:rPr>
          <w:rFonts w:ascii="Times New Roman" w:hAnsi="Times New Roman"/>
          <w:color w:val="000000"/>
          <w:sz w:val="24"/>
          <w:szCs w:val="24"/>
        </w:rPr>
        <w:t>Договору</w:t>
      </w:r>
      <w:r w:rsidR="008E4D30" w:rsidRPr="00681C3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E4D30" w:rsidRPr="00385834">
        <w:rPr>
          <w:rFonts w:ascii="Times New Roman" w:hAnsi="Times New Roman"/>
          <w:b/>
          <w:color w:val="000000"/>
          <w:sz w:val="24"/>
          <w:szCs w:val="24"/>
        </w:rPr>
        <w:t>Автомобиль должен быть возвращён в чистом виде, с полным баком бензина.</w:t>
      </w:r>
      <w:r w:rsidR="00F56AAD" w:rsidRPr="0038583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8E4D30" w:rsidRDefault="008E4D30" w:rsidP="00111671">
      <w:pPr>
        <w:jc w:val="both"/>
        <w:rPr>
          <w:color w:val="000000"/>
        </w:rPr>
      </w:pPr>
      <w:r>
        <w:rPr>
          <w:color w:val="000000"/>
        </w:rPr>
        <w:t>2.</w:t>
      </w:r>
      <w:r w:rsidR="00F56AAD">
        <w:rPr>
          <w:color w:val="000000"/>
        </w:rPr>
        <w:t>2.</w:t>
      </w:r>
      <w:r w:rsidR="00385834">
        <w:rPr>
          <w:color w:val="000000"/>
        </w:rPr>
        <w:t>8</w:t>
      </w:r>
      <w:r>
        <w:rPr>
          <w:color w:val="000000"/>
        </w:rPr>
        <w:t>. Исправность, комплектация, принадлежности и другие данные сдаваемого в аренду автомобиля должны быть проверены Арендодателем в присутствии Арендатора.</w:t>
      </w:r>
    </w:p>
    <w:p w:rsidR="00111671" w:rsidRDefault="00111671" w:rsidP="00111671">
      <w:pPr>
        <w:jc w:val="both"/>
        <w:rPr>
          <w:color w:val="000000"/>
        </w:rPr>
      </w:pPr>
    </w:p>
    <w:p w:rsidR="001029E9" w:rsidRPr="00111671" w:rsidRDefault="001029E9" w:rsidP="00111671">
      <w:pPr>
        <w:pStyle w:val="aa"/>
        <w:spacing w:after="0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111671">
        <w:rPr>
          <w:rFonts w:ascii="Times New Roman" w:hAnsi="Times New Roman"/>
          <w:b/>
          <w:sz w:val="26"/>
          <w:szCs w:val="26"/>
        </w:rPr>
        <w:t xml:space="preserve">3. ДЕЙСТВИЯ АРЕНДАТОРА ПРИ ДТП, </w:t>
      </w:r>
      <w:r w:rsidR="008A3963" w:rsidRPr="00111671">
        <w:rPr>
          <w:rFonts w:ascii="Times New Roman" w:hAnsi="Times New Roman"/>
          <w:b/>
          <w:sz w:val="26"/>
          <w:szCs w:val="26"/>
        </w:rPr>
        <w:t>ПОВРЕЖДЕНИЯХ, УГОНЕ</w:t>
      </w:r>
    </w:p>
    <w:p w:rsidR="001029E9" w:rsidRPr="001029E9" w:rsidRDefault="001029E9" w:rsidP="00111671">
      <w:pPr>
        <w:jc w:val="both"/>
        <w:rPr>
          <w:color w:val="000000"/>
        </w:rPr>
      </w:pPr>
      <w:r w:rsidRPr="001029E9">
        <w:rPr>
          <w:color w:val="000000"/>
        </w:rPr>
        <w:t>3.1. Незамедлительно проинформировать Арендодателя о случившемся.</w:t>
      </w:r>
    </w:p>
    <w:p w:rsidR="001029E9" w:rsidRPr="001029E9" w:rsidRDefault="001029E9" w:rsidP="00111671">
      <w:pPr>
        <w:jc w:val="both"/>
        <w:rPr>
          <w:color w:val="000000"/>
        </w:rPr>
      </w:pPr>
      <w:r w:rsidRPr="001029E9">
        <w:rPr>
          <w:color w:val="000000"/>
        </w:rPr>
        <w:t>3.2. В случае повреждения ТС, в том числе в ДТП, Арендатор обязан исполнить все предписываемые Правилами дорожного движения действия в указанных случаях.</w:t>
      </w:r>
    </w:p>
    <w:p w:rsidR="001029E9" w:rsidRPr="001029E9" w:rsidRDefault="001029E9" w:rsidP="00111671">
      <w:pPr>
        <w:pStyle w:val="a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029E9">
        <w:rPr>
          <w:rFonts w:ascii="Times New Roman" w:hAnsi="Times New Roman"/>
          <w:sz w:val="24"/>
          <w:szCs w:val="24"/>
        </w:rPr>
        <w:t>3.3. Арендатор обязан получить в органах ГИБДД справку о ДТП по</w:t>
      </w:r>
      <w:r>
        <w:rPr>
          <w:rFonts w:ascii="Times New Roman" w:hAnsi="Times New Roman"/>
          <w:sz w:val="24"/>
          <w:szCs w:val="24"/>
        </w:rPr>
        <w:t xml:space="preserve"> соответствующей</w:t>
      </w:r>
      <w:r w:rsidRPr="001029E9">
        <w:rPr>
          <w:rFonts w:ascii="Times New Roman" w:hAnsi="Times New Roman"/>
          <w:sz w:val="24"/>
          <w:szCs w:val="24"/>
        </w:rPr>
        <w:t xml:space="preserve"> форме с полным перечислением повреждений ТС и постановление либо определение (если бланк не номерной, то печать ГИБДД обязательна) и в двухдневный срок передать полученные документы Арендодателю. </w:t>
      </w:r>
    </w:p>
    <w:p w:rsidR="00555428" w:rsidRDefault="001029E9" w:rsidP="00111671">
      <w:pPr>
        <w:jc w:val="both"/>
      </w:pPr>
      <w:r w:rsidRPr="001029E9">
        <w:t>3.4. В случае</w:t>
      </w:r>
      <w:r w:rsidR="00801745">
        <w:t xml:space="preserve"> обнаружения повреждений автомобиля, вызванных стихийным бедствием или действием третьих лиц;</w:t>
      </w:r>
      <w:r w:rsidRPr="001029E9">
        <w:t xml:space="preserve"> угона, хищения, утраты иным образом ТС, Арендатор обязан немедленно заявить о происшествии в органы внутренних дел, получить номерной документ, свидетельствующий о регистрации заявления в журнале учета органа внутренних дел и передать полученный документ Арендодателю в течении 15 дней получить в органах внутренних дел документ о возбуждении уголовного дела и передать его Арендодателю.</w:t>
      </w:r>
    </w:p>
    <w:p w:rsidR="00111671" w:rsidRPr="001029E9" w:rsidRDefault="00111671" w:rsidP="00111671">
      <w:pPr>
        <w:jc w:val="both"/>
        <w:rPr>
          <w:color w:val="000000"/>
        </w:rPr>
      </w:pPr>
    </w:p>
    <w:p w:rsidR="008E4D30" w:rsidRPr="00111671" w:rsidRDefault="00681C36" w:rsidP="00111671">
      <w:pPr>
        <w:jc w:val="center"/>
        <w:outlineLvl w:val="3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>4</w:t>
      </w:r>
      <w:r w:rsidR="008E4D30" w:rsidRPr="00111671">
        <w:rPr>
          <w:b/>
          <w:bCs/>
          <w:color w:val="000000"/>
          <w:sz w:val="26"/>
          <w:szCs w:val="26"/>
        </w:rPr>
        <w:t>. ОТВЕТСТВЕННОСТЬ СТОРОН</w:t>
      </w:r>
    </w:p>
    <w:p w:rsidR="00681C36" w:rsidRDefault="00681C36" w:rsidP="00111671">
      <w:pPr>
        <w:jc w:val="both"/>
        <w:rPr>
          <w:color w:val="000000"/>
        </w:rPr>
      </w:pPr>
      <w:r>
        <w:rPr>
          <w:color w:val="000000"/>
        </w:rPr>
        <w:t xml:space="preserve">4.1. </w:t>
      </w:r>
      <w:r w:rsidR="008E4D30">
        <w:rPr>
          <w:color w:val="000000"/>
        </w:rPr>
        <w:t xml:space="preserve">Арендатор несет ответственность за сохранность арендуемого автомобиля в течение всего срока аренды до момента передачи его Арендодателю. </w:t>
      </w:r>
    </w:p>
    <w:p w:rsidR="00681C36" w:rsidRDefault="00681C36" w:rsidP="00111671">
      <w:pPr>
        <w:jc w:val="both"/>
        <w:rPr>
          <w:color w:val="000000"/>
        </w:rPr>
      </w:pPr>
      <w:r>
        <w:rPr>
          <w:color w:val="000000"/>
        </w:rPr>
        <w:t xml:space="preserve">4.2. </w:t>
      </w:r>
      <w:r w:rsidR="008E4D30">
        <w:rPr>
          <w:color w:val="000000"/>
        </w:rPr>
        <w:t xml:space="preserve">В случае утраты или повреждения автомобиля в период действия настоящего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Арендатор обязан возместить Арендодателю причиненный ущерб в течении трех дней после его утраты или повреждения. Арендатор не имеет право самостоятельно осуществлять ремонт и техническое обслуживание автомобиля. Размер возмещения определяется соглашением сторон. </w:t>
      </w:r>
    </w:p>
    <w:p w:rsidR="008E4D30" w:rsidRDefault="00681C36" w:rsidP="00111671">
      <w:pPr>
        <w:jc w:val="both"/>
        <w:rPr>
          <w:color w:val="000000"/>
        </w:rPr>
      </w:pPr>
      <w:r>
        <w:rPr>
          <w:color w:val="000000"/>
        </w:rPr>
        <w:t xml:space="preserve">4.3. </w:t>
      </w:r>
      <w:r w:rsidR="008E4D30">
        <w:rPr>
          <w:color w:val="000000"/>
        </w:rPr>
        <w:t xml:space="preserve">При повреждении или порче предоставляемого автомобиля по вине Арендатора, оно ремонтируется Арендодателем за счет Арендатора и на время ремонта с Арендатора взимается плата (упущенная выгода) как за пользование исправным имуществом. </w:t>
      </w:r>
    </w:p>
    <w:p w:rsidR="00681C36" w:rsidRDefault="00681C36" w:rsidP="00111671">
      <w:pPr>
        <w:jc w:val="both"/>
        <w:rPr>
          <w:color w:val="000000"/>
        </w:rPr>
      </w:pPr>
      <w:r>
        <w:rPr>
          <w:color w:val="000000"/>
        </w:rPr>
        <w:t xml:space="preserve">4.4. </w:t>
      </w:r>
      <w:r w:rsidRPr="00681C36">
        <w:t>Арендатор в трёхдневный срок с момента получения уведомления от Арендодателя, погашает все штрафы за нарушение правил дорожного движения, включая случаи нарушения, подтвержденные с помощью аппаратов видеофиксации, начисленные за период, когда ТС находилось в пользовании Арендатора</w:t>
      </w:r>
      <w:r>
        <w:t xml:space="preserve">, </w:t>
      </w:r>
      <w:r w:rsidRPr="00377C01">
        <w:t>в противном случае Арендатор выплачивает штраф, а также компенсирует Арендодателю судебные издержки на юриста.</w:t>
      </w:r>
    </w:p>
    <w:p w:rsidR="00681C36" w:rsidRDefault="00681C36" w:rsidP="00111671">
      <w:pPr>
        <w:jc w:val="both"/>
        <w:rPr>
          <w:sz w:val="20"/>
          <w:szCs w:val="20"/>
        </w:rPr>
      </w:pPr>
      <w:r>
        <w:rPr>
          <w:color w:val="000000"/>
        </w:rPr>
        <w:t xml:space="preserve">4.4. </w:t>
      </w:r>
      <w:r w:rsidR="008E4D30">
        <w:rPr>
          <w:color w:val="000000"/>
        </w:rPr>
        <w:t>Уплата штрафа не освобождает Арендатора от выполнения обязательств по оплате основного долга за аренду.</w:t>
      </w:r>
      <w:r w:rsidRPr="00681C36">
        <w:rPr>
          <w:sz w:val="20"/>
          <w:szCs w:val="20"/>
        </w:rPr>
        <w:t xml:space="preserve"> </w:t>
      </w:r>
    </w:p>
    <w:p w:rsidR="008E4D30" w:rsidRDefault="00377C01" w:rsidP="00111671">
      <w:pPr>
        <w:jc w:val="both"/>
        <w:rPr>
          <w:color w:val="000000"/>
        </w:rPr>
      </w:pPr>
      <w:r>
        <w:rPr>
          <w:color w:val="000000"/>
        </w:rPr>
        <w:t>4.5.</w:t>
      </w:r>
      <w:r w:rsidR="008E4D30">
        <w:rPr>
          <w:color w:val="000000"/>
        </w:rPr>
        <w:t xml:space="preserve"> В случае если Арендатор не виноват в совершении ДТП, но в Справке ГИБДД, выдаваемой водителю на месте аварии, не полностью отмечены фактические внешние повреждения автомобиля, то Арендатор возмещает стоимость ущерба, не описанного в Справке ГИБДД. </w:t>
      </w:r>
    </w:p>
    <w:p w:rsidR="008E4D30" w:rsidRDefault="00377C01" w:rsidP="00111671">
      <w:pPr>
        <w:jc w:val="both"/>
        <w:rPr>
          <w:color w:val="000000"/>
        </w:rPr>
      </w:pPr>
      <w:r>
        <w:rPr>
          <w:color w:val="000000"/>
        </w:rPr>
        <w:t>4.6.</w:t>
      </w:r>
      <w:r w:rsidR="008E4D30">
        <w:rPr>
          <w:color w:val="000000"/>
        </w:rPr>
        <w:t xml:space="preserve"> Санкции по настоящему </w:t>
      </w:r>
      <w:r w:rsidR="006062B5">
        <w:rPr>
          <w:color w:val="000000"/>
        </w:rPr>
        <w:t>Договору</w:t>
      </w:r>
      <w:r w:rsidR="008E4D30">
        <w:rPr>
          <w:color w:val="000000"/>
        </w:rPr>
        <w:t xml:space="preserve"> начисляются и уплачиваются с момента фактического нарушения пунктов </w:t>
      </w:r>
      <w:r>
        <w:rPr>
          <w:color w:val="000000"/>
        </w:rPr>
        <w:t>Договора</w:t>
      </w:r>
      <w:r w:rsidR="008E4D30">
        <w:rPr>
          <w:color w:val="000000"/>
        </w:rPr>
        <w:t>.</w:t>
      </w:r>
    </w:p>
    <w:p w:rsidR="00377C01" w:rsidRPr="00377C01" w:rsidRDefault="00377C01" w:rsidP="00111671">
      <w:pPr>
        <w:jc w:val="both"/>
        <w:rPr>
          <w:color w:val="000000"/>
        </w:rPr>
      </w:pPr>
      <w:r>
        <w:lastRenderedPageBreak/>
        <w:t xml:space="preserve">4.7. </w:t>
      </w:r>
      <w:r w:rsidRPr="00377C01">
        <w:t xml:space="preserve">Арендатор, выполнивший принятые на себя обязательства по настоящему </w:t>
      </w:r>
      <w:r w:rsidR="006062B5">
        <w:t>Договору</w:t>
      </w:r>
      <w:r w:rsidRPr="00377C01">
        <w:t xml:space="preserve"> надлежащим образом и без нарушений, в случае повреждения ТС несет ответственность в размере суммы залога </w:t>
      </w:r>
      <w:r>
        <w:t>согласно Приложению 1</w:t>
      </w:r>
      <w:r w:rsidRPr="00377C01">
        <w:t>, за исключением случаев, указанных в п.</w:t>
      </w:r>
      <w:r>
        <w:t>4</w:t>
      </w:r>
      <w:r w:rsidRPr="00377C01">
        <w:t>.</w:t>
      </w:r>
      <w:r>
        <w:t>8</w:t>
      </w:r>
      <w:r w:rsidRPr="00377C01">
        <w:t xml:space="preserve">. </w:t>
      </w:r>
      <w:r>
        <w:t>Договора</w:t>
      </w:r>
      <w:r w:rsidRPr="00377C01">
        <w:t>.</w:t>
      </w:r>
    </w:p>
    <w:p w:rsidR="008E4D30" w:rsidRDefault="00377C01" w:rsidP="00111671">
      <w:pPr>
        <w:jc w:val="both"/>
        <w:rPr>
          <w:color w:val="000000"/>
        </w:rPr>
      </w:pPr>
      <w:r>
        <w:rPr>
          <w:color w:val="000000"/>
        </w:rPr>
        <w:t>4</w:t>
      </w:r>
      <w:r w:rsidR="008E4D30">
        <w:rPr>
          <w:color w:val="000000"/>
        </w:rPr>
        <w:t>.</w:t>
      </w:r>
      <w:r>
        <w:rPr>
          <w:color w:val="000000"/>
        </w:rPr>
        <w:t>8</w:t>
      </w:r>
      <w:r w:rsidR="008E4D30">
        <w:rPr>
          <w:color w:val="000000"/>
        </w:rPr>
        <w:t xml:space="preserve">.  Арендатор полностью возмещает ущерб Арендодателю, если: </w:t>
      </w:r>
    </w:p>
    <w:p w:rsidR="008E4D30" w:rsidRDefault="006062B5" w:rsidP="00111671">
      <w:pPr>
        <w:ind w:left="720"/>
        <w:jc w:val="both"/>
        <w:rPr>
          <w:color w:val="000000"/>
        </w:rPr>
      </w:pPr>
      <w:r>
        <w:rPr>
          <w:color w:val="000000"/>
        </w:rPr>
        <w:t xml:space="preserve">4.8.1. </w:t>
      </w:r>
      <w:r w:rsidR="008E4D30">
        <w:rPr>
          <w:color w:val="000000"/>
        </w:rPr>
        <w:t>В момент аварии Арендатор, его представитель либо иное лицо, уполномоченное Арендодателем на управление автомобилем, находились в состоянии алкогольного, наркотического или иного опьянения.</w:t>
      </w:r>
    </w:p>
    <w:p w:rsidR="008E4D30" w:rsidRPr="00EB6010" w:rsidRDefault="006062B5" w:rsidP="00EB6010">
      <w:pPr>
        <w:ind w:left="720"/>
        <w:jc w:val="both"/>
      </w:pPr>
      <w:r>
        <w:rPr>
          <w:color w:val="000000"/>
        </w:rPr>
        <w:t xml:space="preserve">4.8.2. </w:t>
      </w:r>
      <w:r w:rsidR="008E4D30" w:rsidRPr="00377C01">
        <w:rPr>
          <w:color w:val="000000"/>
        </w:rPr>
        <w:t xml:space="preserve">Транспортное средство использовалось </w:t>
      </w:r>
      <w:r w:rsidR="00377C01" w:rsidRPr="00377C01">
        <w:t>в коммерческих целях, спортивных соревно</w:t>
      </w:r>
      <w:r w:rsidR="00EB6010">
        <w:t>ваниях, для езды по бездорожью,</w:t>
      </w:r>
      <w:r w:rsidR="00377C01" w:rsidRPr="00377C01">
        <w:t xml:space="preserve"> в экстремальных погодных условиях, со скоростью выше, предусмотренной ПДД (в любом случае скорость не может превышать 110 км/ч), для буксировки любых иных транспортных средств или для езды с прицепом, а также для обучения вождению. Действие Страхового Полиса в перечисленных выше случаях утрачивает свою силу.</w:t>
      </w:r>
    </w:p>
    <w:p w:rsidR="008E4D30" w:rsidRDefault="006062B5" w:rsidP="00111671">
      <w:pPr>
        <w:ind w:left="720"/>
        <w:jc w:val="both"/>
        <w:rPr>
          <w:color w:val="000000"/>
        </w:rPr>
      </w:pPr>
      <w:r>
        <w:rPr>
          <w:color w:val="000000"/>
        </w:rPr>
        <w:t xml:space="preserve">4.8.3. </w:t>
      </w:r>
      <w:r w:rsidR="008E4D30">
        <w:rPr>
          <w:color w:val="000000"/>
        </w:rPr>
        <w:t xml:space="preserve">Не выполнен какой-либо из пунктов </w:t>
      </w:r>
      <w:r w:rsidR="00377C01">
        <w:rPr>
          <w:color w:val="000000"/>
        </w:rPr>
        <w:t>3.2, 3.3, 3.4</w:t>
      </w:r>
      <w:r w:rsidR="008E4D30">
        <w:rPr>
          <w:color w:val="000000"/>
        </w:rPr>
        <w:t xml:space="preserve"> настоящего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4.9</w:t>
      </w:r>
      <w:r w:rsidR="008E4D30">
        <w:rPr>
          <w:color w:val="000000"/>
        </w:rPr>
        <w:t>.  Арендатор безусло</w:t>
      </w:r>
      <w:r w:rsidR="00EB6010">
        <w:rPr>
          <w:color w:val="000000"/>
        </w:rPr>
        <w:t xml:space="preserve">вно принимает перечень штрафных </w:t>
      </w:r>
      <w:r w:rsidR="008E4D30">
        <w:rPr>
          <w:color w:val="000000"/>
        </w:rPr>
        <w:t xml:space="preserve">санкций указанных в </w:t>
      </w:r>
      <w:r w:rsidR="009E3028">
        <w:rPr>
          <w:color w:val="000000"/>
        </w:rPr>
        <w:t>4.11</w:t>
      </w:r>
      <w:r w:rsidR="008E4D30">
        <w:rPr>
          <w:color w:val="000000"/>
        </w:rPr>
        <w:t xml:space="preserve"> настояще</w:t>
      </w:r>
      <w:r w:rsidR="009E3028">
        <w:rPr>
          <w:color w:val="000000"/>
        </w:rPr>
        <w:t>го</w:t>
      </w:r>
      <w:r w:rsidR="008E4D30">
        <w:rPr>
          <w:color w:val="000000"/>
        </w:rPr>
        <w:t xml:space="preserve"> </w:t>
      </w:r>
      <w:r>
        <w:rPr>
          <w:color w:val="000000"/>
        </w:rPr>
        <w:t>Договор</w:t>
      </w:r>
      <w:r w:rsidR="009E3028">
        <w:rPr>
          <w:color w:val="000000"/>
        </w:rPr>
        <w:t>а</w:t>
      </w:r>
      <w:r w:rsidR="008E4D30">
        <w:rPr>
          <w:color w:val="000000"/>
        </w:rPr>
        <w:t>.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4.10</w:t>
      </w:r>
      <w:r w:rsidR="008E4D30">
        <w:rPr>
          <w:color w:val="000000"/>
        </w:rPr>
        <w:t xml:space="preserve">. </w:t>
      </w:r>
      <w:r w:rsidR="00C61F68">
        <w:rPr>
          <w:color w:val="000000"/>
        </w:rPr>
        <w:t xml:space="preserve">Полная стоимость транспортного средства составляет </w:t>
      </w:r>
      <w:r w:rsidR="00187BB0" w:rsidRPr="00187BB0">
        <w:rPr>
          <w:color w:val="000000"/>
        </w:rPr>
        <w:t>9</w:t>
      </w:r>
      <w:r w:rsidR="00C61F68">
        <w:rPr>
          <w:color w:val="000000"/>
        </w:rPr>
        <w:t>00000 рублей.</w:t>
      </w:r>
    </w:p>
    <w:p w:rsidR="00555428" w:rsidRPr="00555428" w:rsidRDefault="00555428" w:rsidP="00111671">
      <w:pPr>
        <w:pStyle w:val="aa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555428">
        <w:rPr>
          <w:rFonts w:ascii="Times New Roman" w:hAnsi="Times New Roman"/>
          <w:sz w:val="24"/>
          <w:szCs w:val="24"/>
        </w:rPr>
        <w:t>За каждый факт нарушения договора Арендатор оплачивает штрафы: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 xml:space="preserve">За повреждение 1 колеса (замена или боковой порез) - </w:t>
      </w:r>
      <w:r w:rsidR="0078179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5</w:t>
      </w:r>
      <w:r w:rsidRPr="00555428">
        <w:rPr>
          <w:rFonts w:ascii="Times New Roman" w:hAnsi="Times New Roman"/>
          <w:sz w:val="24"/>
          <w:szCs w:val="24"/>
        </w:rPr>
        <w:t>00 рублей;</w:t>
      </w:r>
    </w:p>
    <w:p w:rsid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 xml:space="preserve">За повреждение </w:t>
      </w:r>
      <w:r w:rsidR="00781792">
        <w:rPr>
          <w:rFonts w:ascii="Times New Roman" w:hAnsi="Times New Roman"/>
          <w:sz w:val="24"/>
          <w:szCs w:val="24"/>
        </w:rPr>
        <w:t>диска</w:t>
      </w:r>
      <w:r w:rsidRPr="00555428">
        <w:rPr>
          <w:rFonts w:ascii="Times New Roman" w:hAnsi="Times New Roman"/>
          <w:sz w:val="24"/>
          <w:szCs w:val="24"/>
        </w:rPr>
        <w:t xml:space="preserve"> – 2000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утерю запасного колеса + диск – </w:t>
      </w:r>
      <w:r w:rsidR="00375A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>Замена лобового стекла – 10000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>Ремонт прокола 1 колеса – 1000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 xml:space="preserve">Химчистка– </w:t>
      </w:r>
      <w:r w:rsidR="00375A97">
        <w:rPr>
          <w:rFonts w:ascii="Times New Roman" w:hAnsi="Times New Roman"/>
          <w:sz w:val="24"/>
          <w:szCs w:val="24"/>
        </w:rPr>
        <w:t>5</w:t>
      </w:r>
      <w:r w:rsidRPr="00555428">
        <w:rPr>
          <w:rFonts w:ascii="Times New Roman" w:hAnsi="Times New Roman"/>
          <w:sz w:val="24"/>
          <w:szCs w:val="24"/>
        </w:rPr>
        <w:t>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 xml:space="preserve">Полировка одного элемента ТС – </w:t>
      </w:r>
      <w:r w:rsidR="00375A97">
        <w:rPr>
          <w:rFonts w:ascii="Times New Roman" w:hAnsi="Times New Roman"/>
          <w:sz w:val="24"/>
          <w:szCs w:val="24"/>
        </w:rPr>
        <w:t>4</w:t>
      </w:r>
      <w:r w:rsidRPr="00555428">
        <w:rPr>
          <w:rFonts w:ascii="Times New Roman" w:hAnsi="Times New Roman"/>
          <w:sz w:val="24"/>
          <w:szCs w:val="24"/>
        </w:rPr>
        <w:t>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 xml:space="preserve">За прожженное/порезанное 1 сидение – </w:t>
      </w:r>
      <w:r>
        <w:rPr>
          <w:rFonts w:ascii="Times New Roman" w:hAnsi="Times New Roman"/>
          <w:sz w:val="24"/>
          <w:szCs w:val="24"/>
        </w:rPr>
        <w:t>1</w:t>
      </w:r>
      <w:r w:rsidRPr="00555428">
        <w:rPr>
          <w:rFonts w:ascii="Times New Roman" w:hAnsi="Times New Roman"/>
          <w:sz w:val="24"/>
          <w:szCs w:val="24"/>
        </w:rPr>
        <w:t>0 000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>За утрату свидетельства о регистрации ТС – 10000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>За утрату ключа зажигания ТС – 10 000 рублей;</w:t>
      </w:r>
    </w:p>
    <w:p w:rsidR="00555428" w:rsidRPr="00555428" w:rsidRDefault="00375A97" w:rsidP="00111671">
      <w:pPr>
        <w:pStyle w:val="aa"/>
        <w:numPr>
          <w:ilvl w:val="0"/>
          <w:numId w:val="3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Порча элементов салона</w:t>
      </w:r>
      <w:r w:rsidR="00555428" w:rsidRPr="00555428">
        <w:rPr>
          <w:rFonts w:ascii="Times New Roman" w:hAnsi="Times New Roman"/>
          <w:sz w:val="24"/>
          <w:szCs w:val="24"/>
        </w:rPr>
        <w:t xml:space="preserve"> – </w:t>
      </w:r>
      <w:r w:rsidR="0055542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50</w:t>
      </w:r>
      <w:r w:rsidR="00555428" w:rsidRPr="00555428">
        <w:rPr>
          <w:rFonts w:ascii="Times New Roman" w:hAnsi="Times New Roman"/>
          <w:sz w:val="24"/>
          <w:szCs w:val="24"/>
        </w:rPr>
        <w:t>00 рублей;</w:t>
      </w:r>
    </w:p>
    <w:p w:rsidR="00555428" w:rsidRPr="00555428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55428">
        <w:rPr>
          <w:rFonts w:ascii="Times New Roman" w:hAnsi="Times New Roman"/>
          <w:sz w:val="24"/>
          <w:szCs w:val="24"/>
        </w:rPr>
        <w:t>Возврат ТС с меньшим количеством бензина</w:t>
      </w:r>
      <w:r>
        <w:rPr>
          <w:rFonts w:ascii="Times New Roman" w:hAnsi="Times New Roman"/>
          <w:sz w:val="24"/>
          <w:szCs w:val="24"/>
        </w:rPr>
        <w:t xml:space="preserve"> – заправка до полного бака.</w:t>
      </w:r>
    </w:p>
    <w:p w:rsidR="00555428" w:rsidRPr="00111671" w:rsidRDefault="00555428" w:rsidP="00111671">
      <w:pPr>
        <w:pStyle w:val="aa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11671">
        <w:rPr>
          <w:rFonts w:ascii="Times New Roman" w:hAnsi="Times New Roman"/>
          <w:b/>
          <w:sz w:val="24"/>
          <w:szCs w:val="24"/>
        </w:rPr>
        <w:t>ЗА КУРЕНИЕ  В САЛОНЕ АВТОМОБИЛЯ – 5 000 Руб.</w:t>
      </w:r>
    </w:p>
    <w:p w:rsidR="00111671" w:rsidRPr="00111671" w:rsidRDefault="00111671" w:rsidP="00111671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E4D30" w:rsidRPr="00111671" w:rsidRDefault="006062B5" w:rsidP="00111671">
      <w:pPr>
        <w:jc w:val="center"/>
        <w:outlineLvl w:val="3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>5</w:t>
      </w:r>
      <w:r w:rsidR="008E4D30" w:rsidRPr="00111671">
        <w:rPr>
          <w:b/>
          <w:bCs/>
          <w:color w:val="000000"/>
          <w:sz w:val="26"/>
          <w:szCs w:val="26"/>
        </w:rPr>
        <w:t>. ПОРЯДОК РАСЧЕТОВ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5</w:t>
      </w:r>
      <w:r w:rsidR="008E4D30">
        <w:rPr>
          <w:color w:val="000000"/>
        </w:rPr>
        <w:t xml:space="preserve">.1. Размер и порядок выплаты Арендатором Арендодателю арендной платы по настоящему </w:t>
      </w:r>
      <w:r>
        <w:rPr>
          <w:color w:val="000000"/>
        </w:rPr>
        <w:t>Договору</w:t>
      </w:r>
      <w:r w:rsidR="008E4D30">
        <w:rPr>
          <w:color w:val="000000"/>
        </w:rPr>
        <w:t xml:space="preserve"> установлен в Приложении №1. 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5</w:t>
      </w:r>
      <w:r w:rsidR="008E4D30">
        <w:rPr>
          <w:color w:val="000000"/>
        </w:rPr>
        <w:t xml:space="preserve">.2. При передаче автомобиля Арендатору, последний осуществляет 100% предоплату за аренду автомобиля, за согласованные сроки эксплуатации, в размере определенном в Приложении №1 к настоящему </w:t>
      </w:r>
      <w:r>
        <w:rPr>
          <w:color w:val="000000"/>
        </w:rPr>
        <w:t>Договору</w:t>
      </w:r>
      <w:r w:rsidR="00F94EDE">
        <w:rPr>
          <w:color w:val="000000"/>
        </w:rPr>
        <w:t xml:space="preserve"> и </w:t>
      </w:r>
      <w:r w:rsidR="008C47EE">
        <w:rPr>
          <w:color w:val="000000"/>
        </w:rPr>
        <w:t>вносит залоговую сумму.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5</w:t>
      </w:r>
      <w:r w:rsidR="008E4D30">
        <w:rPr>
          <w:color w:val="000000"/>
        </w:rPr>
        <w:t xml:space="preserve">.3. </w:t>
      </w:r>
      <w:r w:rsidR="00385834">
        <w:rPr>
          <w:color w:val="000000"/>
        </w:rPr>
        <w:t>При досрочном расторжении настоящего Договора производится перерасчет арендных платежей, исходя из срока использования автомобиля в соответствии с тарифами, приведенными в Приложении №1 Договора.</w:t>
      </w:r>
      <w:r w:rsidR="008E4D30">
        <w:rPr>
          <w:color w:val="000000"/>
        </w:rPr>
        <w:t xml:space="preserve"> Арендодатель возвращает Арендатору соответствующую часть полученной арендной платы, исчисляя её со дня следующего за днем фактического возврата автомобиля. </w:t>
      </w:r>
    </w:p>
    <w:p w:rsidR="00555428" w:rsidRDefault="006062B5" w:rsidP="00111671">
      <w:pPr>
        <w:jc w:val="both"/>
        <w:rPr>
          <w:color w:val="000000"/>
        </w:rPr>
      </w:pPr>
      <w:r>
        <w:rPr>
          <w:color w:val="000000"/>
        </w:rPr>
        <w:t>5</w:t>
      </w:r>
      <w:r w:rsidR="008E4D30">
        <w:rPr>
          <w:color w:val="000000"/>
        </w:rPr>
        <w:t xml:space="preserve">.4. Все арендные платежи в рамках настоящего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производятся в российских рублях</w:t>
      </w:r>
      <w:r w:rsidR="00385834">
        <w:rPr>
          <w:color w:val="000000"/>
        </w:rPr>
        <w:t>.</w:t>
      </w:r>
    </w:p>
    <w:p w:rsidR="00111671" w:rsidRDefault="00111671" w:rsidP="00111671">
      <w:pPr>
        <w:jc w:val="both"/>
        <w:rPr>
          <w:rFonts w:ascii="Courier New" w:hAnsi="Courier New" w:cs="Courier New"/>
          <w:color w:val="000000"/>
        </w:rPr>
      </w:pPr>
    </w:p>
    <w:p w:rsidR="008E4D30" w:rsidRPr="00111671" w:rsidRDefault="006062B5" w:rsidP="00111671">
      <w:pPr>
        <w:jc w:val="center"/>
        <w:outlineLvl w:val="3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>6</w:t>
      </w:r>
      <w:r w:rsidR="008E4D30" w:rsidRPr="00111671">
        <w:rPr>
          <w:b/>
          <w:bCs/>
          <w:color w:val="000000"/>
          <w:sz w:val="26"/>
          <w:szCs w:val="26"/>
        </w:rPr>
        <w:t>. СТРАХОВАНИЕ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6</w:t>
      </w:r>
      <w:r w:rsidR="008E4D30">
        <w:rPr>
          <w:color w:val="000000"/>
        </w:rPr>
        <w:t>.1. Автомобиль застрахован на условиях гражданской ответственности (ОСАГО)</w:t>
      </w:r>
      <w:r w:rsidR="00364B2B">
        <w:rPr>
          <w:color w:val="000000"/>
        </w:rPr>
        <w:t xml:space="preserve"> со следующего календарного дня от подписания настоящего договора</w:t>
      </w:r>
      <w:r w:rsidR="008E4D30">
        <w:rPr>
          <w:color w:val="000000"/>
        </w:rPr>
        <w:t xml:space="preserve">. Страховая премия включена в тариф.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6</w:t>
      </w:r>
      <w:r w:rsidR="008E4D30">
        <w:rPr>
          <w:color w:val="000000"/>
        </w:rPr>
        <w:t xml:space="preserve">.2. </w:t>
      </w:r>
      <w:r w:rsidR="008E4D30">
        <w:rPr>
          <w:color w:val="000000"/>
          <w:lang w:val="en-US"/>
        </w:rPr>
        <w:t>C</w:t>
      </w:r>
      <w:r w:rsidR="008E4D30">
        <w:rPr>
          <w:color w:val="000000"/>
        </w:rPr>
        <w:t xml:space="preserve"> момента получения автомобиля в пользование до сдачи его Арендодателю, Арендатор является владельцем арендованного транспортного средства и в соответствии с действующим законодательством Российской Федерации несет ответственность за вред, причиненный жизни, здоровью и имуществу третьих лиц в результате эксплуатации автомобиля, в той части, в какой расходы по гражданской ответственности превысят суммы страховых выплат.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6</w:t>
      </w:r>
      <w:r w:rsidR="008E4D30">
        <w:rPr>
          <w:color w:val="000000"/>
        </w:rPr>
        <w:t xml:space="preserve">.3. Арендатор самостоятельно и за свой счет в полном объеме несет расходы, связанные с вредом, причиненным его жизни и здоровью, а также жизни и здоровью пассажиров, находившихся в автомобиле в период его эксплуатации Арендатором.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lastRenderedPageBreak/>
        <w:t>6</w:t>
      </w:r>
      <w:r w:rsidR="008E4D30">
        <w:rPr>
          <w:color w:val="000000"/>
        </w:rPr>
        <w:t xml:space="preserve">.4. Арендатор самостоятельно и за свой счет в полном объеме несет ответственность за ущерб, причиненный багажу, принадлежащему ему или пассажирам на правах собственности или в пользовании, и находившемуся в автомобиле в период его эксплуатации Арендатором.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6</w:t>
      </w:r>
      <w:r w:rsidR="008E4D30">
        <w:rPr>
          <w:color w:val="000000"/>
        </w:rPr>
        <w:t xml:space="preserve">.5. Арендатор несет полную материальную ответственность в случае отсутствия, повреждения либо иных замечаний к комплектующим частям автомобиля (магнитола, колонки, колёса, дворники и т.п.).  Материальная ответственность Арендатора распространяется на стекло, разбитое при хищении магнитолы или колонок. </w:t>
      </w:r>
    </w:p>
    <w:p w:rsidR="00111671" w:rsidRDefault="00111671" w:rsidP="00111671">
      <w:pPr>
        <w:jc w:val="both"/>
        <w:rPr>
          <w:color w:val="000000"/>
        </w:rPr>
      </w:pPr>
    </w:p>
    <w:p w:rsidR="008E4D30" w:rsidRPr="00111671" w:rsidRDefault="006062B5" w:rsidP="00111671">
      <w:pPr>
        <w:jc w:val="center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>7</w:t>
      </w:r>
      <w:r w:rsidR="008E4D30" w:rsidRPr="00111671">
        <w:rPr>
          <w:b/>
          <w:bCs/>
          <w:color w:val="000000"/>
          <w:sz w:val="26"/>
          <w:szCs w:val="26"/>
        </w:rPr>
        <w:t xml:space="preserve">. СРОК ДЕЙСТВИЯ </w:t>
      </w:r>
      <w:r w:rsidR="00377C01" w:rsidRPr="00111671">
        <w:rPr>
          <w:b/>
          <w:bCs/>
          <w:color w:val="000000"/>
          <w:sz w:val="26"/>
          <w:szCs w:val="26"/>
        </w:rPr>
        <w:t>ДОГОВОРА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7</w:t>
      </w:r>
      <w:r w:rsidR="008E4D30">
        <w:rPr>
          <w:color w:val="000000"/>
        </w:rPr>
        <w:t xml:space="preserve">.1. Настоящий договор вступает в силу с момента подписания Акта приёма-передачи автомобиля Сторонами.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7</w:t>
      </w:r>
      <w:r w:rsidR="008E4D30">
        <w:rPr>
          <w:color w:val="000000"/>
        </w:rPr>
        <w:t xml:space="preserve">.2. Арендатор вправе расторгнуть договор в любое время, предупредив Арендодателя за 1 (один) день до предполагаемой даты расторжения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>, в таком случае Арендатор возвращает автомобиль в порядке пункта 2.</w:t>
      </w:r>
      <w:r w:rsidR="00385834">
        <w:rPr>
          <w:color w:val="000000"/>
        </w:rPr>
        <w:t>2.7</w:t>
      </w:r>
      <w:r w:rsidR="008E4D30">
        <w:rPr>
          <w:color w:val="000000"/>
        </w:rPr>
        <w:t xml:space="preserve">., а Арендодатель обеспечивает перерасчет арендной платы в соответствии с пунктом </w:t>
      </w:r>
      <w:r>
        <w:rPr>
          <w:color w:val="000000"/>
        </w:rPr>
        <w:t>5</w:t>
      </w:r>
      <w:r w:rsidR="008E4D30">
        <w:rPr>
          <w:color w:val="000000"/>
        </w:rPr>
        <w:t xml:space="preserve">.3.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7</w:t>
      </w:r>
      <w:r w:rsidR="008E4D30">
        <w:rPr>
          <w:color w:val="000000"/>
        </w:rPr>
        <w:t>.</w:t>
      </w:r>
      <w:r>
        <w:rPr>
          <w:color w:val="000000"/>
        </w:rPr>
        <w:t>3</w:t>
      </w:r>
      <w:r w:rsidR="008E4D30">
        <w:rPr>
          <w:color w:val="000000"/>
        </w:rPr>
        <w:t xml:space="preserve">. В случае нарушения Арендатором любого из положений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Арендодатель вправе в одностороннем порядке без какого-либо предварительного уведомления расторгнуть настоящий договор с возможным последующим изъятием автомобиля независимо от его местонахождения. В этом случае Арендодатель не несет ответственность за пропажу или ущерб, причиненный вещам или материалам, находившимся в автомобиле в момент изъятия, тем не менее, он обязуется принять меры по защите интересов Арендатора. Остаток арендной платы в этом случае возврату не подлежит.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7.4</w:t>
      </w:r>
      <w:r w:rsidR="008E4D30">
        <w:rPr>
          <w:color w:val="000000"/>
        </w:rPr>
        <w:t xml:space="preserve">. Стороны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согласны с тем, что в соответствии с действующим законодательством к </w:t>
      </w:r>
      <w:r>
        <w:rPr>
          <w:color w:val="000000"/>
        </w:rPr>
        <w:t>Договору</w:t>
      </w:r>
      <w:r w:rsidR="008E4D30">
        <w:rPr>
          <w:color w:val="000000"/>
        </w:rPr>
        <w:t xml:space="preserve"> аренды транспортного средства без водителя, не применяются положения и правила о возобновлении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аренды на неопределенный срок и о преимущественном праве Арендатора на заключение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аренды на новый срок. </w:t>
      </w:r>
    </w:p>
    <w:p w:rsidR="008E4D30" w:rsidRDefault="006062B5" w:rsidP="00111671">
      <w:pPr>
        <w:jc w:val="both"/>
        <w:rPr>
          <w:color w:val="000000"/>
        </w:rPr>
      </w:pPr>
      <w:r>
        <w:rPr>
          <w:color w:val="000000"/>
        </w:rPr>
        <w:t>7.5</w:t>
      </w:r>
      <w:r w:rsidR="008E4D30">
        <w:rPr>
          <w:color w:val="000000"/>
        </w:rPr>
        <w:t xml:space="preserve">. Истечение срока действия настоящего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влечет за собой прекращение обязательств сторон по нему, но не освобождает от ответственности за его нарушения, если таковые имели место при исполнении условий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в течение срока аренды.</w:t>
      </w:r>
    </w:p>
    <w:p w:rsidR="00111671" w:rsidRDefault="006062B5" w:rsidP="00111671">
      <w:pPr>
        <w:jc w:val="both"/>
        <w:rPr>
          <w:color w:val="000000"/>
        </w:rPr>
      </w:pPr>
      <w:r>
        <w:rPr>
          <w:color w:val="000000"/>
        </w:rPr>
        <w:t>7.6</w:t>
      </w:r>
      <w:r w:rsidR="008E4D30">
        <w:rPr>
          <w:color w:val="000000"/>
        </w:rPr>
        <w:t xml:space="preserve">. В случае задержки возврата имущества свыше одного дня по сравнению со сроками, установленными в Приложении №1, настоящий договор подлежит расторжению, а </w:t>
      </w:r>
      <w:r>
        <w:rPr>
          <w:color w:val="000000"/>
        </w:rPr>
        <w:t>А</w:t>
      </w:r>
      <w:r w:rsidR="008E4D30">
        <w:rPr>
          <w:color w:val="000000"/>
        </w:rPr>
        <w:t xml:space="preserve">рендатор несет ответственность, определенную </w:t>
      </w:r>
      <w:r w:rsidR="006C1DC9">
        <w:rPr>
          <w:color w:val="000000"/>
        </w:rPr>
        <w:t xml:space="preserve">по </w:t>
      </w:r>
      <w:r w:rsidR="006C1DC9" w:rsidRPr="006C1DC9">
        <w:rPr>
          <w:color w:val="000000"/>
        </w:rPr>
        <w:t>ст. 166 УК РФ</w:t>
      </w:r>
      <w:r w:rsidR="006C1DC9">
        <w:rPr>
          <w:color w:val="000000"/>
        </w:rPr>
        <w:t>.</w:t>
      </w:r>
    </w:p>
    <w:p w:rsidR="00EB6010" w:rsidRDefault="00EB6010" w:rsidP="00111671">
      <w:pPr>
        <w:jc w:val="both"/>
        <w:rPr>
          <w:color w:val="000000"/>
        </w:rPr>
      </w:pPr>
    </w:p>
    <w:p w:rsidR="008E4D30" w:rsidRPr="00111671" w:rsidRDefault="00C4449F" w:rsidP="00111671">
      <w:pPr>
        <w:jc w:val="center"/>
        <w:outlineLvl w:val="3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>8</w:t>
      </w:r>
      <w:r w:rsidR="008E4D30" w:rsidRPr="00111671">
        <w:rPr>
          <w:b/>
          <w:bCs/>
          <w:color w:val="000000"/>
          <w:sz w:val="26"/>
          <w:szCs w:val="26"/>
        </w:rPr>
        <w:t>. ДРУГИЕ УСЛОВИЯ</w:t>
      </w:r>
    </w:p>
    <w:p w:rsidR="008E4D30" w:rsidRDefault="00C4449F" w:rsidP="00111671">
      <w:pPr>
        <w:jc w:val="both"/>
        <w:outlineLvl w:val="3"/>
        <w:rPr>
          <w:color w:val="000000"/>
        </w:rPr>
      </w:pPr>
      <w:r>
        <w:rPr>
          <w:color w:val="000000"/>
        </w:rPr>
        <w:t>8</w:t>
      </w:r>
      <w:r w:rsidR="008E4D30">
        <w:rPr>
          <w:color w:val="000000"/>
        </w:rPr>
        <w:t xml:space="preserve">.1. Все изменения и дополнения к данному </w:t>
      </w:r>
      <w:r w:rsidR="006062B5">
        <w:rPr>
          <w:color w:val="000000"/>
        </w:rPr>
        <w:t>Договору</w:t>
      </w:r>
      <w:r w:rsidR="008E4D30">
        <w:rPr>
          <w:color w:val="000000"/>
        </w:rPr>
        <w:t xml:space="preserve"> должны быть составлены в письменной форме и подписаны сторонами.</w:t>
      </w:r>
    </w:p>
    <w:p w:rsidR="008E4D30" w:rsidRDefault="00C4449F" w:rsidP="00111671">
      <w:pPr>
        <w:jc w:val="both"/>
        <w:outlineLvl w:val="3"/>
        <w:rPr>
          <w:color w:val="000000"/>
        </w:rPr>
      </w:pPr>
      <w:r>
        <w:rPr>
          <w:color w:val="000000"/>
        </w:rPr>
        <w:t>8</w:t>
      </w:r>
      <w:r w:rsidR="008E4D30">
        <w:rPr>
          <w:color w:val="000000"/>
        </w:rPr>
        <w:t>.2. Договор составлен на русском языке в двух экземплярах, имеющих равную юридическую силу, по одному для каждой из сторон.</w:t>
      </w:r>
    </w:p>
    <w:p w:rsidR="008E4D30" w:rsidRDefault="00C4449F" w:rsidP="00111671">
      <w:pPr>
        <w:jc w:val="both"/>
        <w:outlineLvl w:val="3"/>
        <w:rPr>
          <w:color w:val="000000"/>
        </w:rPr>
      </w:pPr>
      <w:r>
        <w:rPr>
          <w:color w:val="000000"/>
        </w:rPr>
        <w:t>8</w:t>
      </w:r>
      <w:r w:rsidR="008E4D30">
        <w:rPr>
          <w:color w:val="000000"/>
        </w:rPr>
        <w:t xml:space="preserve">.3. Все споры и разногласия, которые могут возникнуть из настоящего </w:t>
      </w:r>
      <w:r w:rsidR="00377C01">
        <w:rPr>
          <w:color w:val="000000"/>
        </w:rPr>
        <w:t>Договора</w:t>
      </w:r>
      <w:r w:rsidR="008E4D30">
        <w:rPr>
          <w:color w:val="000000"/>
        </w:rPr>
        <w:t xml:space="preserve"> или в связи с ним, будут по возможности, решаться в судебном порядке, как это установлено действующим законодательством Российской Федерации.</w:t>
      </w:r>
    </w:p>
    <w:p w:rsidR="008E4D30" w:rsidRDefault="00C4449F" w:rsidP="00111671">
      <w:pPr>
        <w:jc w:val="both"/>
        <w:outlineLvl w:val="3"/>
        <w:rPr>
          <w:color w:val="000000"/>
        </w:rPr>
      </w:pPr>
      <w:r>
        <w:rPr>
          <w:color w:val="000000"/>
        </w:rPr>
        <w:t>8</w:t>
      </w:r>
      <w:r w:rsidR="008E4D30">
        <w:rPr>
          <w:color w:val="000000"/>
        </w:rPr>
        <w:t>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C7C05" w:rsidRDefault="003C7C05" w:rsidP="00111671">
      <w:pPr>
        <w:jc w:val="both"/>
        <w:outlineLvl w:val="3"/>
        <w:rPr>
          <w:color w:val="000000"/>
        </w:rPr>
      </w:pPr>
      <w:r>
        <w:rPr>
          <w:color w:val="000000"/>
        </w:rPr>
        <w:t>8.5.</w:t>
      </w:r>
      <w:r w:rsidRPr="003C7C05">
        <w:rPr>
          <w:color w:val="000000"/>
        </w:rPr>
        <w:tab/>
        <w:t>Арендатор настоящим дает согласие Арендодателю на обработку своих персональных данных, указанных в настоящем договоре, в соответствии с Федеральным законом от 27 июля 2006 года №152-ФЗ «О персональных данных».</w:t>
      </w:r>
    </w:p>
    <w:p w:rsidR="008E4D30" w:rsidRPr="00111671" w:rsidRDefault="00C4449F" w:rsidP="00111671">
      <w:pPr>
        <w:jc w:val="center"/>
        <w:outlineLvl w:val="3"/>
        <w:rPr>
          <w:b/>
          <w:bCs/>
          <w:color w:val="000000"/>
          <w:sz w:val="26"/>
          <w:szCs w:val="26"/>
        </w:rPr>
      </w:pPr>
      <w:r w:rsidRPr="00111671">
        <w:rPr>
          <w:b/>
          <w:bCs/>
          <w:color w:val="000000"/>
          <w:sz w:val="26"/>
          <w:szCs w:val="26"/>
        </w:rPr>
        <w:t>9</w:t>
      </w:r>
      <w:r w:rsidR="008E4D30" w:rsidRPr="00111671">
        <w:rPr>
          <w:b/>
          <w:bCs/>
          <w:color w:val="000000"/>
          <w:sz w:val="26"/>
          <w:szCs w:val="26"/>
        </w:rPr>
        <w:t>. АДРЕСА И РЕКВИЗИТЫ СТОРОН</w:t>
      </w:r>
    </w:p>
    <w:p w:rsidR="00555428" w:rsidRPr="00555428" w:rsidRDefault="00555428" w:rsidP="00111671">
      <w:pPr>
        <w:jc w:val="center"/>
        <w:outlineLvl w:val="3"/>
        <w:rPr>
          <w:b/>
          <w:bCs/>
          <w:color w:val="000000"/>
          <w:sz w:val="28"/>
          <w:szCs w:val="28"/>
        </w:rPr>
      </w:pPr>
    </w:p>
    <w:p w:rsidR="008E4D30" w:rsidRDefault="008E4D30" w:rsidP="00111671">
      <w:pPr>
        <w:jc w:val="both"/>
        <w:outlineLvl w:val="3"/>
        <w:rPr>
          <w:b/>
          <w:bCs/>
        </w:rPr>
      </w:pPr>
      <w:r>
        <w:rPr>
          <w:b/>
          <w:bCs/>
          <w:color w:val="000000"/>
        </w:rPr>
        <w:t xml:space="preserve">Арендодатель: ________________    </w:t>
      </w:r>
      <w:r w:rsidR="00E47C61">
        <w:rPr>
          <w:b/>
          <w:bCs/>
        </w:rPr>
        <w:t xml:space="preserve"> </w:t>
      </w:r>
    </w:p>
    <w:p w:rsidR="008E4D30" w:rsidRDefault="008E4D30" w:rsidP="00111671">
      <w:pPr>
        <w:jc w:val="both"/>
        <w:outlineLvl w:val="3"/>
        <w:rPr>
          <w:b/>
          <w:bCs/>
          <w:color w:val="000000"/>
        </w:rPr>
      </w:pPr>
      <w:r>
        <w:rPr>
          <w:b/>
          <w:bCs/>
          <w:color w:val="000000"/>
        </w:rPr>
        <w:br/>
        <w:t xml:space="preserve">Арендатор: </w:t>
      </w:r>
      <w:r>
        <w:rPr>
          <w:b/>
          <w:bCs/>
        </w:rPr>
        <w:t xml:space="preserve">___________________ </w:t>
      </w:r>
      <w:r w:rsidR="00E47C61">
        <w:rPr>
          <w:b/>
          <w:bCs/>
          <w:color w:val="000000"/>
        </w:rPr>
        <w:t xml:space="preserve"> </w:t>
      </w:r>
    </w:p>
    <w:p w:rsidR="002F6D3E" w:rsidRDefault="002F6D3E" w:rsidP="00111671">
      <w:pPr>
        <w:jc w:val="both"/>
        <w:outlineLvl w:val="3"/>
        <w:rPr>
          <w:b/>
          <w:bCs/>
          <w:color w:val="000000"/>
        </w:rPr>
      </w:pPr>
    </w:p>
    <w:p w:rsidR="002F6D3E" w:rsidRDefault="002F6D3E" w:rsidP="002F6D3E">
      <w:pPr>
        <w:jc w:val="right"/>
        <w:rPr>
          <w:sz w:val="20"/>
          <w:szCs w:val="20"/>
        </w:rPr>
      </w:pPr>
    </w:p>
    <w:p w:rsidR="00B579D1" w:rsidRDefault="00B579D1" w:rsidP="002F6D3E">
      <w:pPr>
        <w:jc w:val="right"/>
        <w:rPr>
          <w:sz w:val="20"/>
          <w:szCs w:val="20"/>
        </w:rPr>
      </w:pPr>
    </w:p>
    <w:p w:rsidR="00B579D1" w:rsidRDefault="00B579D1" w:rsidP="002F6D3E">
      <w:pPr>
        <w:jc w:val="right"/>
        <w:rPr>
          <w:sz w:val="20"/>
          <w:szCs w:val="20"/>
        </w:rPr>
      </w:pPr>
    </w:p>
    <w:p w:rsidR="00B579D1" w:rsidRDefault="00B579D1" w:rsidP="008B2BDA">
      <w:pPr>
        <w:rPr>
          <w:sz w:val="20"/>
          <w:szCs w:val="20"/>
        </w:rPr>
      </w:pPr>
    </w:p>
    <w:p w:rsidR="002F6D3E" w:rsidRDefault="002F6D3E" w:rsidP="002F6D3E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 </w:t>
      </w:r>
    </w:p>
    <w:p w:rsidR="002F6D3E" w:rsidRPr="00EB24E6" w:rsidRDefault="002F6D3E" w:rsidP="002F6D3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Договору аренды транспортного средства без экипажа   </w:t>
      </w:r>
      <w:r w:rsidRPr="00BA0CCE">
        <w:rPr>
          <w:bCs/>
        </w:rPr>
        <w:t>от</w:t>
      </w:r>
      <w:r>
        <w:rPr>
          <w:b/>
          <w:bCs/>
        </w:rPr>
        <w:t xml:space="preserve"> </w:t>
      </w:r>
      <w:r w:rsidR="00EA451F">
        <w:rPr>
          <w:b/>
          <w:bCs/>
        </w:rPr>
        <w:t>__________</w:t>
      </w:r>
      <w:r w:rsidR="00AA197D">
        <w:rPr>
          <w:sz w:val="20"/>
          <w:szCs w:val="20"/>
        </w:rPr>
        <w:t>________</w:t>
      </w:r>
      <w:r>
        <w:rPr>
          <w:b/>
          <w:bCs/>
        </w:rPr>
        <w:t xml:space="preserve">    </w:t>
      </w:r>
    </w:p>
    <w:p w:rsidR="002F6D3E" w:rsidRPr="00BA0CCE" w:rsidRDefault="002F6D3E" w:rsidP="002F6D3E">
      <w:pPr>
        <w:jc w:val="right"/>
        <w:rPr>
          <w:bCs/>
        </w:rPr>
      </w:pPr>
      <w:r w:rsidRPr="00BA0CCE">
        <w:rPr>
          <w:bCs/>
        </w:rPr>
        <w:t xml:space="preserve">Арендодатель: </w:t>
      </w:r>
      <w:r w:rsidR="00AA197D">
        <w:rPr>
          <w:bCs/>
        </w:rPr>
        <w:t>______________________________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077"/>
        <w:gridCol w:w="1276"/>
        <w:gridCol w:w="2977"/>
        <w:gridCol w:w="2693"/>
      </w:tblGrid>
      <w:tr w:rsidR="002F6D3E" w:rsidRPr="002F6D3E" w:rsidTr="00064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F6D3E">
              <w:rPr>
                <w:rFonts w:ascii="Times New Roman" w:hAnsi="Times New Roman"/>
              </w:rPr>
              <w:t>1.   АРЕНДАТОР</w:t>
            </w:r>
            <w:r w:rsidR="00EA451F">
              <w:rPr>
                <w:rFonts w:ascii="Times New Roman" w:hAnsi="Times New Roman"/>
              </w:rPr>
              <w:t xml:space="preserve"> (ФИО)</w:t>
            </w:r>
            <w:r w:rsidRPr="002F6D3E">
              <w:rPr>
                <w:rFonts w:ascii="Times New Roman" w:hAnsi="Times New Roman"/>
              </w:rPr>
              <w:t xml:space="preserve">: 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Дата рождения: </w:t>
            </w:r>
          </w:p>
        </w:tc>
        <w:tc>
          <w:tcPr>
            <w:tcW w:w="6946" w:type="dxa"/>
            <w:gridSpan w:val="3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2F6D3E">
              <w:rPr>
                <w:bCs/>
              </w:rPr>
              <w:t xml:space="preserve">Телефон: 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numPr>
                <w:ilvl w:val="1"/>
                <w:numId w:val="31"/>
              </w:numPr>
              <w:rPr>
                <w:rFonts w:ascii="Times New Roman" w:hAnsi="Times New Roman"/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</w:rPr>
              <w:t>Паспорт</w:t>
            </w:r>
            <w:r w:rsidRPr="002F6D3E">
              <w:rPr>
                <w:rFonts w:ascii="Times New Roman" w:hAnsi="Times New Roman"/>
                <w:b w:val="0"/>
                <w:lang w:val="en-US"/>
              </w:rPr>
              <w:t xml:space="preserve">: </w:t>
            </w:r>
          </w:p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ind w:left="390"/>
              <w:rPr>
                <w:rFonts w:ascii="Times New Roman" w:hAnsi="Times New Roman"/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</w:rPr>
              <w:t>Выдан</w:t>
            </w:r>
            <w:r w:rsidRPr="002F6D3E">
              <w:rPr>
                <w:rFonts w:ascii="Times New Roman" w:hAnsi="Times New Roman"/>
                <w:b w:val="0"/>
                <w:lang w:val="en-US"/>
              </w:rPr>
              <w:t xml:space="preserve">: 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numPr>
                <w:ilvl w:val="1"/>
                <w:numId w:val="31"/>
              </w:numPr>
              <w:rPr>
                <w:rFonts w:ascii="Times New Roman" w:hAnsi="Times New Roman"/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</w:rPr>
              <w:t>Водительское</w:t>
            </w:r>
            <w:r w:rsidRPr="002F6D3E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Pr="002F6D3E">
              <w:rPr>
                <w:rFonts w:ascii="Times New Roman" w:hAnsi="Times New Roman"/>
                <w:b w:val="0"/>
              </w:rPr>
              <w:t>удостоверение</w:t>
            </w:r>
            <w:r w:rsidRPr="002F6D3E">
              <w:rPr>
                <w:rFonts w:ascii="Times New Roman" w:hAnsi="Times New Roman"/>
                <w:b w:val="0"/>
                <w:lang w:val="en-US"/>
              </w:rPr>
              <w:t xml:space="preserve">:  </w:t>
            </w:r>
          </w:p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ind w:left="390"/>
              <w:rPr>
                <w:rFonts w:ascii="Times New Roman" w:hAnsi="Times New Roman"/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</w:rPr>
              <w:t>Выдано</w:t>
            </w:r>
            <w:r w:rsidRPr="002F6D3E">
              <w:rPr>
                <w:rFonts w:ascii="Times New Roman" w:hAnsi="Times New Roman"/>
                <w:b w:val="0"/>
                <w:lang w:val="en-US"/>
              </w:rPr>
              <w:t xml:space="preserve">: 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numPr>
                <w:ilvl w:val="1"/>
                <w:numId w:val="31"/>
              </w:numPr>
              <w:rPr>
                <w:rFonts w:ascii="Times New Roman" w:hAnsi="Times New Roman"/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Адрес  проживания: 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924D9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  <w:lang w:val="en-US"/>
              </w:rPr>
              <w:t xml:space="preserve">1.4. </w:t>
            </w:r>
            <w:r w:rsidRPr="002F6D3E">
              <w:rPr>
                <w:rFonts w:ascii="Times New Roman" w:hAnsi="Times New Roman"/>
                <w:b w:val="0"/>
              </w:rPr>
              <w:t>Водитель</w:t>
            </w:r>
            <w:r w:rsidR="00924D93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Pr="002F6D3E">
              <w:rPr>
                <w:rFonts w:ascii="Times New Roman" w:hAnsi="Times New Roman"/>
                <w:b w:val="0"/>
              </w:rPr>
              <w:t>арендатора</w:t>
            </w:r>
          </w:p>
        </w:tc>
        <w:tc>
          <w:tcPr>
            <w:tcW w:w="6946" w:type="dxa"/>
            <w:gridSpan w:val="3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lang w:val="en-US"/>
              </w:rPr>
            </w:pPr>
            <w:r w:rsidRPr="002F6D3E">
              <w:t>Ф</w:t>
            </w:r>
            <w:r w:rsidRPr="002F6D3E">
              <w:rPr>
                <w:lang w:val="en-US"/>
              </w:rPr>
              <w:t>.</w:t>
            </w:r>
            <w:r w:rsidRPr="002F6D3E">
              <w:t>И</w:t>
            </w:r>
            <w:r w:rsidRPr="002F6D3E">
              <w:rPr>
                <w:lang w:val="en-US"/>
              </w:rPr>
              <w:t>.</w:t>
            </w:r>
            <w:r w:rsidRPr="002F6D3E">
              <w:t>О</w:t>
            </w:r>
            <w:r w:rsidRPr="002F6D3E">
              <w:rPr>
                <w:lang w:val="en-US"/>
              </w:rPr>
              <w:t xml:space="preserve">.: 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924D9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       допущенны</w:t>
            </w:r>
            <w:r w:rsidR="00924D93">
              <w:rPr>
                <w:rFonts w:ascii="Times New Roman" w:hAnsi="Times New Roman"/>
                <w:b w:val="0"/>
              </w:rPr>
              <w:t>й</w:t>
            </w:r>
            <w:r w:rsidRPr="002F6D3E">
              <w:rPr>
                <w:rFonts w:ascii="Times New Roman" w:hAnsi="Times New Roman"/>
                <w:b w:val="0"/>
              </w:rPr>
              <w:t xml:space="preserve"> к управлению ТС</w:t>
            </w:r>
          </w:p>
        </w:tc>
        <w:tc>
          <w:tcPr>
            <w:tcW w:w="6946" w:type="dxa"/>
            <w:gridSpan w:val="3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US"/>
              </w:rPr>
            </w:pPr>
            <w:r w:rsidRPr="002F6D3E">
              <w:t xml:space="preserve">Паспорт: </w:t>
            </w:r>
            <w:r w:rsidR="00AA197D">
              <w:t xml:space="preserve">             </w:t>
            </w:r>
            <w:r w:rsidRPr="002F6D3E">
              <w:t xml:space="preserve">   </w:t>
            </w:r>
            <w:r w:rsidR="00924D93">
              <w:t xml:space="preserve">   </w:t>
            </w:r>
            <w:r w:rsidRPr="002F6D3E">
              <w:t xml:space="preserve">Выдан: 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  <w:lang w:val="en-US"/>
              </w:rPr>
            </w:pPr>
          </w:p>
        </w:tc>
        <w:tc>
          <w:tcPr>
            <w:tcW w:w="6946" w:type="dxa"/>
            <w:gridSpan w:val="3"/>
            <w:tcBorders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AA197D" w:rsidRDefault="002F6D3E" w:rsidP="00AA197D">
            <w:pPr>
              <w:tabs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2F6D3E">
              <w:t>Вод</w:t>
            </w:r>
            <w:r w:rsidRPr="002F6D3E">
              <w:rPr>
                <w:lang w:val="en-US"/>
              </w:rPr>
              <w:t xml:space="preserve">. </w:t>
            </w:r>
            <w:r w:rsidRPr="002F6D3E">
              <w:t>удост</w:t>
            </w:r>
            <w:r w:rsidRPr="002F6D3E">
              <w:rPr>
                <w:lang w:val="en-US"/>
              </w:rPr>
              <w:t xml:space="preserve">.: </w:t>
            </w:r>
            <w:r w:rsidR="00AA197D">
              <w:t xml:space="preserve">           </w:t>
            </w:r>
            <w:r w:rsidR="00924D93">
              <w:t xml:space="preserve">   </w:t>
            </w:r>
            <w:r w:rsidRPr="002F6D3E">
              <w:t>Выдано</w:t>
            </w:r>
            <w:r w:rsidRPr="002F6D3E">
              <w:rPr>
                <w:lang w:val="en-US"/>
              </w:rPr>
              <w:t xml:space="preserve">: </w:t>
            </w:r>
            <w:r w:rsidR="00AA197D">
              <w:t xml:space="preserve"> 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F6D3E">
              <w:rPr>
                <w:rFonts w:ascii="Times New Roman" w:hAnsi="Times New Roman"/>
              </w:rPr>
              <w:t>2. ПРЕДМЕТ АРЕНДЫ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2F6D3E">
            <w:pPr>
              <w:tabs>
                <w:tab w:val="left" w:pos="3312"/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2.1. Данные арендуемого автомобиля: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9B5E90">
            <w:pPr>
              <w:tabs>
                <w:tab w:val="center" w:pos="4677"/>
                <w:tab w:val="right" w:pos="9355"/>
              </w:tabs>
              <w:rPr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 года выпуска</w:t>
            </w:r>
            <w:r w:rsidR="00924D93">
              <w:rPr>
                <w:rFonts w:ascii="Times New Roman" w:hAnsi="Times New Roman"/>
                <w:b w:val="0"/>
              </w:rPr>
              <w:t xml:space="preserve">  </w:t>
            </w:r>
          </w:p>
        </w:tc>
        <w:tc>
          <w:tcPr>
            <w:tcW w:w="6946" w:type="dxa"/>
            <w:gridSpan w:val="3"/>
            <w:tcBorders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9B5E90">
            <w:pPr>
              <w:tabs>
                <w:tab w:val="left" w:pos="3312"/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6D3E">
              <w:t xml:space="preserve">кузов № </w:t>
            </w:r>
            <w:r w:rsidR="00AA197D">
              <w:t xml:space="preserve"> 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9B5E90">
            <w:pPr>
              <w:tabs>
                <w:tab w:val="center" w:pos="4677"/>
                <w:tab w:val="right" w:pos="9355"/>
              </w:tabs>
              <w:rPr>
                <w:b w:val="0"/>
                <w:lang w:val="en-US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гос. номер </w:t>
            </w:r>
            <w:r w:rsidR="00AA197D">
              <w:rPr>
                <w:rFonts w:ascii="Times New Roman" w:hAnsi="Times New Roman"/>
                <w:b w:val="0"/>
              </w:rPr>
              <w:t xml:space="preserve"> </w:t>
            </w:r>
            <w:r w:rsidR="00924D93">
              <w:rPr>
                <w:rFonts w:ascii="Times New Roman" w:hAnsi="Times New Roman"/>
                <w:b w:val="0"/>
              </w:rPr>
              <w:t xml:space="preserve">  </w:t>
            </w:r>
          </w:p>
        </w:tc>
        <w:tc>
          <w:tcPr>
            <w:tcW w:w="6946" w:type="dxa"/>
            <w:gridSpan w:val="3"/>
            <w:tcBorders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9B5E90">
            <w:pPr>
              <w:tabs>
                <w:tab w:val="left" w:pos="3312"/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D3E">
              <w:t xml:space="preserve">свидетельство о регистрации 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jc w:val="center"/>
              <w:rPr>
                <w:b w:val="0"/>
              </w:rPr>
            </w:pPr>
            <w:r w:rsidRPr="002F6D3E">
              <w:rPr>
                <w:rFonts w:ascii="Times New Roman" w:hAnsi="Times New Roman"/>
                <w:b w:val="0"/>
                <w:szCs w:val="20"/>
              </w:rPr>
              <w:t>2.2. Совместно с ТС передано (комплектность)</w:t>
            </w:r>
            <w:r w:rsidRPr="002F6D3E">
              <w:rPr>
                <w:rFonts w:ascii="Times New Roman" w:hAnsi="Times New Roman"/>
                <w:b w:val="0"/>
              </w:rPr>
              <w:t>: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2F6D3E">
            <w:pPr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свидетельство о регистрации ТС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2F6D3E" w:rsidRPr="002F6D3E" w:rsidRDefault="002F6D3E" w:rsidP="00924D93">
            <w:pPr>
              <w:numPr>
                <w:ilvl w:val="0"/>
                <w:numId w:val="32"/>
              </w:numPr>
              <w:ind w:left="317" w:hanging="261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D3E">
              <w:t>ключ ТС</w:t>
            </w:r>
          </w:p>
        </w:tc>
        <w:tc>
          <w:tcPr>
            <w:tcW w:w="2693" w:type="dxa"/>
            <w:tcBorders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2F6D3E">
            <w:pPr>
              <w:numPr>
                <w:ilvl w:val="0"/>
                <w:numId w:val="32"/>
              </w:numPr>
              <w:ind w:left="317" w:hanging="26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D3E">
              <w:rPr>
                <w:szCs w:val="20"/>
              </w:rPr>
              <w:t>запасное колесо</w:t>
            </w:r>
            <w:r w:rsidRPr="002F6D3E">
              <w:rPr>
                <w:sz w:val="22"/>
                <w:szCs w:val="22"/>
              </w:rPr>
              <w:tab/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924D93" w:rsidP="002F6D3E">
            <w:pPr>
              <w:numPr>
                <w:ilvl w:val="0"/>
                <w:numId w:val="32"/>
              </w:numPr>
              <w:ind w:left="284" w:hanging="283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копия </w:t>
            </w:r>
            <w:r w:rsidR="002F6D3E" w:rsidRPr="002F6D3E">
              <w:rPr>
                <w:rFonts w:ascii="Times New Roman" w:hAnsi="Times New Roman"/>
                <w:b w:val="0"/>
              </w:rPr>
              <w:t>полиса ОСАГО</w:t>
            </w:r>
          </w:p>
        </w:tc>
        <w:tc>
          <w:tcPr>
            <w:tcW w:w="4253" w:type="dxa"/>
            <w:gridSpan w:val="2"/>
            <w:tcBorders>
              <w:bottom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924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924D93">
            <w:pPr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F6D3E">
              <w:rPr>
                <w:rFonts w:ascii="Times New Roman" w:hAnsi="Times New Roman"/>
              </w:rPr>
              <w:t>3. СРОКИ АРЕНДЫ. МЕСТО ВЫДАЧИ И ПОЛУЧЕНИЕ АВТОМОБИЛЯ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F6D3E">
              <w:rPr>
                <w:rFonts w:ascii="Times New Roman" w:hAnsi="Times New Roman"/>
              </w:rPr>
              <w:t>3.1. Начало аренды: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F6D3E">
              <w:rPr>
                <w:b/>
              </w:rPr>
              <w:t>3.2. Окончание аренды: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3.1.1. время: </w:t>
            </w:r>
            <w:r w:rsidR="00AA197D">
              <w:rPr>
                <w:rFonts w:ascii="Times New Roman" w:hAnsi="Times New Roman"/>
                <w:b w:val="0"/>
              </w:rPr>
              <w:t xml:space="preserve"> </w:t>
            </w:r>
            <w:r w:rsidRPr="002F6D3E">
              <w:rPr>
                <w:rFonts w:ascii="Times New Roman" w:hAnsi="Times New Roman"/>
                <w:b w:val="0"/>
              </w:rPr>
              <w:t xml:space="preserve">            3.1.2. дата: </w:t>
            </w:r>
            <w:r w:rsidR="00AA197D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AA197D">
            <w:pPr>
              <w:tabs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D3E">
              <w:rPr>
                <w:rFonts w:eastAsiaTheme="majorEastAsia"/>
                <w:bCs/>
              </w:rPr>
              <w:t xml:space="preserve">3.2.1. время: </w:t>
            </w:r>
            <w:r w:rsidR="00AA197D">
              <w:rPr>
                <w:rFonts w:eastAsiaTheme="majorEastAsia"/>
                <w:bCs/>
              </w:rPr>
              <w:t xml:space="preserve"> </w:t>
            </w:r>
            <w:r w:rsidRPr="002F6D3E">
              <w:rPr>
                <w:rFonts w:eastAsiaTheme="majorEastAsia"/>
                <w:bCs/>
              </w:rPr>
              <w:t xml:space="preserve">           3.2.2. дата: </w:t>
            </w:r>
            <w:r w:rsidR="00AA197D">
              <w:rPr>
                <w:rFonts w:eastAsiaTheme="majorEastAsia"/>
                <w:bCs/>
              </w:rPr>
              <w:t xml:space="preserve"> 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AA197D" w:rsidRDefault="002F6D3E" w:rsidP="00AA197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3.1.3. место:</w:t>
            </w:r>
            <w:r w:rsidRPr="002F6D3E"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="00AA197D">
              <w:rPr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AA197D" w:rsidRDefault="002F6D3E" w:rsidP="00AA197D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F6D3E">
              <w:t>3.2.3. место:</w:t>
            </w:r>
            <w:r w:rsidRPr="002F6D3E">
              <w:rPr>
                <w:lang w:val="en-US"/>
              </w:rPr>
              <w:t xml:space="preserve"> </w:t>
            </w:r>
            <w:r w:rsidR="00AA197D">
              <w:t xml:space="preserve"> 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</w:pPr>
            <w:r w:rsidRPr="002F6D3E">
              <w:rPr>
                <w:rFonts w:ascii="Times New Roman" w:hAnsi="Times New Roman"/>
              </w:rPr>
              <w:t>4. ТАРИФЫ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B8557E" w:rsidP="00AA197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2-3 дня</w:t>
            </w:r>
            <w:r w:rsidR="00E00011">
              <w:rPr>
                <w:rFonts w:ascii="Times New Roman" w:hAnsi="Times New Roman"/>
                <w:b w:val="0"/>
              </w:rPr>
              <w:t xml:space="preserve">  </w:t>
            </w:r>
            <w:r w:rsidRPr="002F6D3E">
              <w:rPr>
                <w:b w:val="0"/>
                <w:sz w:val="22"/>
                <w:szCs w:val="22"/>
              </w:rPr>
              <w:tab/>
            </w:r>
            <w:r w:rsidR="00E00011">
              <w:rPr>
                <w:b w:val="0"/>
              </w:rPr>
              <w:t>2000</w:t>
            </w:r>
            <w:r>
              <w:rPr>
                <w:rFonts w:ascii="Times New Roman" w:hAnsi="Times New Roman"/>
                <w:b w:val="0"/>
              </w:rPr>
              <w:t xml:space="preserve">        </w:t>
            </w:r>
            <w:r w:rsidRPr="002F6D3E">
              <w:rPr>
                <w:rFonts w:ascii="Times New Roman" w:hAnsi="Times New Roman"/>
                <w:b w:val="0"/>
              </w:rPr>
              <w:t xml:space="preserve"> р.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2F6D3E" w:rsidP="00AA197D">
            <w:pPr>
              <w:tabs>
                <w:tab w:val="left" w:pos="3240"/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F6D3E">
              <w:t xml:space="preserve">4-7 дней                   </w:t>
            </w:r>
            <w:r w:rsidRPr="002F6D3E">
              <w:rPr>
                <w:sz w:val="22"/>
                <w:szCs w:val="22"/>
              </w:rPr>
              <w:tab/>
            </w:r>
            <w:r w:rsidR="00E00011">
              <w:t>1800</w:t>
            </w:r>
            <w:r w:rsidR="00AA197D">
              <w:t xml:space="preserve"> </w:t>
            </w:r>
            <w:r w:rsidRPr="002F6D3E">
              <w:fldChar w:fldCharType="begin"/>
            </w:r>
            <w:r w:rsidRPr="002F6D3E">
              <w:instrText xml:space="preserve"> MERGEFIELD Tar3 </w:instrText>
            </w:r>
            <w:r w:rsidRPr="002F6D3E">
              <w:fldChar w:fldCharType="end"/>
            </w:r>
            <w:r w:rsidRPr="002F6D3E">
              <w:rPr>
                <w:sz w:val="22"/>
                <w:szCs w:val="22"/>
              </w:rPr>
              <w:t xml:space="preserve"> </w:t>
            </w:r>
            <w:r w:rsidRPr="002F6D3E">
              <w:t>р.</w:t>
            </w:r>
          </w:p>
        </w:tc>
      </w:tr>
      <w:tr w:rsidR="002F6D3E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B8557E" w:rsidP="00AA197D">
            <w:pPr>
              <w:tabs>
                <w:tab w:val="center" w:pos="2568"/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B8557E">
              <w:rPr>
                <w:rFonts w:ascii="Times New Roman" w:hAnsi="Times New Roman"/>
                <w:b w:val="0"/>
              </w:rPr>
              <w:t xml:space="preserve">8-14 дней                                         </w:t>
            </w:r>
            <w:r w:rsidR="00E00011">
              <w:rPr>
                <w:rFonts w:ascii="Times New Roman" w:hAnsi="Times New Roman"/>
                <w:b w:val="0"/>
              </w:rPr>
              <w:t>1600</w:t>
            </w:r>
            <w:r w:rsidRPr="00B8557E">
              <w:rPr>
                <w:rFonts w:ascii="Times New Roman" w:hAnsi="Times New Roman"/>
                <w:b w:val="0"/>
              </w:rPr>
              <w:t xml:space="preserve">    р.</w:t>
            </w:r>
            <w:r>
              <w:rPr>
                <w:rFonts w:ascii="Times New Roman" w:hAnsi="Times New Roman"/>
                <w:b w:val="0"/>
              </w:rPr>
              <w:t xml:space="preserve">       </w:t>
            </w:r>
          </w:p>
        </w:tc>
        <w:tc>
          <w:tcPr>
            <w:tcW w:w="5670" w:type="dxa"/>
            <w:gridSpan w:val="2"/>
            <w:tcBorders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2F6D3E" w:rsidRPr="002F6D3E" w:rsidRDefault="00B8557E" w:rsidP="00B8557E">
            <w:pPr>
              <w:tabs>
                <w:tab w:val="left" w:pos="3312"/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2F6D3E" w:rsidRPr="002F6D3E">
              <w:t>-</w:t>
            </w:r>
            <w:r>
              <w:t>30</w:t>
            </w:r>
            <w:r w:rsidR="002F6D3E" w:rsidRPr="002F6D3E">
              <w:t xml:space="preserve"> дней                                          </w:t>
            </w:r>
            <w:r w:rsidR="00E00011">
              <w:t>1500</w:t>
            </w:r>
            <w:r w:rsidR="002F6D3E" w:rsidRPr="002F6D3E">
              <w:t xml:space="preserve"> </w:t>
            </w:r>
            <w:r w:rsidR="00AA197D">
              <w:t xml:space="preserve"> </w:t>
            </w:r>
            <w:r w:rsidR="002F6D3E" w:rsidRPr="002F6D3E">
              <w:t xml:space="preserve"> р.</w:t>
            </w:r>
          </w:p>
        </w:tc>
      </w:tr>
      <w:tr w:rsidR="002F6D3E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4.1. </w:t>
            </w:r>
            <w:r w:rsidRPr="002F6D3E">
              <w:rPr>
                <w:rFonts w:ascii="Times New Roman" w:hAnsi="Times New Roman"/>
              </w:rPr>
              <w:t>Обратите внимание:</w:t>
            </w:r>
          </w:p>
          <w:p w:rsidR="002F6D3E" w:rsidRPr="002F6D3E" w:rsidRDefault="002F6D3E" w:rsidP="002F6D3E">
            <w:pPr>
              <w:numPr>
                <w:ilvl w:val="0"/>
                <w:numId w:val="34"/>
              </w:numPr>
              <w:ind w:left="142" w:hanging="11"/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Цены указаны в рублях</w:t>
            </w:r>
          </w:p>
          <w:p w:rsidR="002F6D3E" w:rsidRPr="002F6D3E" w:rsidRDefault="002F6D3E" w:rsidP="002F6D3E">
            <w:pPr>
              <w:numPr>
                <w:ilvl w:val="0"/>
                <w:numId w:val="34"/>
              </w:numPr>
              <w:ind w:left="142" w:hanging="11"/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Страховка включена в стоимость аренды</w:t>
            </w:r>
          </w:p>
          <w:p w:rsidR="002F6D3E" w:rsidRPr="002F6D3E" w:rsidRDefault="002F6D3E" w:rsidP="002F6D3E">
            <w:pPr>
              <w:numPr>
                <w:ilvl w:val="0"/>
                <w:numId w:val="34"/>
              </w:numPr>
              <w:ind w:left="142" w:hanging="11"/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Арендатор обязан за свой счёт оплачивать парковку и все штрафы за нарушение ПДД.</w:t>
            </w:r>
          </w:p>
          <w:p w:rsidR="002F6D3E" w:rsidRPr="002F6D3E" w:rsidRDefault="002F6D3E" w:rsidP="002F6D3E">
            <w:pPr>
              <w:numPr>
                <w:ilvl w:val="0"/>
                <w:numId w:val="34"/>
              </w:numPr>
              <w:ind w:left="142" w:hanging="11"/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ТС представлено на условиях его использования в административных границах </w:t>
            </w:r>
            <w:r w:rsidR="00134D04">
              <w:t>Краснодарского края, за исключением Туапсинского района и города Сочи.</w:t>
            </w:r>
          </w:p>
          <w:p w:rsidR="002F6D3E" w:rsidRPr="002F6D3E" w:rsidRDefault="001F709A" w:rsidP="002F6D3E">
            <w:pPr>
              <w:numPr>
                <w:ilvl w:val="0"/>
                <w:numId w:val="34"/>
              </w:numPr>
              <w:ind w:left="142" w:hanging="11"/>
              <w:rPr>
                <w:rFonts w:ascii="Times New Roman" w:hAnsi="Times New Roman"/>
                <w:b w:val="0"/>
              </w:rPr>
            </w:pPr>
            <w:r>
              <w:t>Ограничение на суточный пробег автомобиля составляет 150км, в случае превышение суточного пробега, перепробег рассчитывается из ставки 10руб./км</w:t>
            </w:r>
          </w:p>
          <w:p w:rsidR="002F6D3E" w:rsidRPr="002F6D3E" w:rsidRDefault="002F6D3E" w:rsidP="002F6D3E">
            <w:pPr>
              <w:numPr>
                <w:ilvl w:val="0"/>
                <w:numId w:val="34"/>
              </w:numPr>
              <w:ind w:left="142" w:hanging="11"/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Автомобиль должен быть возвращён в чистом виде, с полным баком бензина.</w:t>
            </w:r>
          </w:p>
          <w:p w:rsidR="002F6D3E" w:rsidRPr="002F6D3E" w:rsidRDefault="002F6D3E" w:rsidP="002F6D3E">
            <w:pPr>
              <w:numPr>
                <w:ilvl w:val="0"/>
                <w:numId w:val="34"/>
              </w:numPr>
              <w:ind w:left="142" w:hanging="11"/>
              <w:rPr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Курить в автомобиле строго запрещено</w:t>
            </w:r>
          </w:p>
        </w:tc>
      </w:tr>
      <w:tr w:rsidR="002F6D3E" w:rsidRPr="002F6D3E" w:rsidTr="00A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2F6D3E" w:rsidRPr="002F6D3E" w:rsidRDefault="002F6D3E" w:rsidP="002F6D3E">
            <w:pPr>
              <w:tabs>
                <w:tab w:val="center" w:pos="4677"/>
                <w:tab w:val="right" w:pos="9355"/>
              </w:tabs>
            </w:pPr>
            <w:r w:rsidRPr="002F6D3E">
              <w:rPr>
                <w:rFonts w:ascii="Times New Roman" w:hAnsi="Times New Roman"/>
              </w:rPr>
              <w:t>5. ДОПОЛНИТЕЛЬНЫЕ УСЛУГИ:</w:t>
            </w:r>
          </w:p>
        </w:tc>
      </w:tr>
      <w:tr w:rsidR="00AF6B91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FFFFFF" w:themeFill="background1"/>
          </w:tcPr>
          <w:p w:rsidR="00AF6B91" w:rsidRPr="002F6D3E" w:rsidRDefault="00AF6B91" w:rsidP="001F709A">
            <w:pPr>
              <w:numPr>
                <w:ilvl w:val="0"/>
                <w:numId w:val="33"/>
              </w:numPr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Детское автокресло: </w:t>
            </w:r>
            <w:r>
              <w:rPr>
                <w:rFonts w:ascii="Times New Roman" w:hAnsi="Times New Roman"/>
                <w:b w:val="0"/>
              </w:rPr>
              <w:t>1</w:t>
            </w:r>
            <w:r w:rsidRPr="002F6D3E">
              <w:rPr>
                <w:rFonts w:ascii="Times New Roman" w:hAnsi="Times New Roman"/>
                <w:b w:val="0"/>
              </w:rPr>
              <w:t>50 руб в сутки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AF6B91" w:rsidRPr="00AF6B91" w:rsidRDefault="00AF6B91" w:rsidP="00AF6B91">
            <w:pPr>
              <w:numPr>
                <w:ilvl w:val="0"/>
                <w:numId w:val="3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F6B91">
              <w:t>Подача/возврат г. Анапа: 500 руб</w:t>
            </w:r>
          </w:p>
        </w:tc>
      </w:tr>
      <w:tr w:rsidR="004B38A6" w:rsidRPr="002F6D3E" w:rsidTr="00A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AF6B91">
            <w:pPr>
              <w:numPr>
                <w:ilvl w:val="0"/>
                <w:numId w:val="33"/>
              </w:numPr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Бустер (автокресло): </w:t>
            </w:r>
            <w:r>
              <w:rPr>
                <w:rFonts w:ascii="Times New Roman" w:hAnsi="Times New Roman"/>
                <w:b w:val="0"/>
              </w:rPr>
              <w:t>1</w:t>
            </w:r>
            <w:r w:rsidRPr="002F6D3E">
              <w:rPr>
                <w:rFonts w:ascii="Times New Roman" w:hAnsi="Times New Roman"/>
                <w:b w:val="0"/>
              </w:rPr>
              <w:t>00 руб в сутки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4B38A6" w:rsidRDefault="004B38A6" w:rsidP="004B38A6">
            <w:pPr>
              <w:numPr>
                <w:ilvl w:val="0"/>
                <w:numId w:val="3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8A6">
              <w:t>Подача/возврат г. Крымск: 1500 руб</w:t>
            </w:r>
          </w:p>
        </w:tc>
      </w:tr>
      <w:tr w:rsidR="004B38A6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FFFFFF" w:themeFill="background1"/>
          </w:tcPr>
          <w:p w:rsidR="004B38A6" w:rsidRPr="002F6D3E" w:rsidRDefault="004B38A6" w:rsidP="002F6D3E">
            <w:pPr>
              <w:numPr>
                <w:ilvl w:val="0"/>
                <w:numId w:val="33"/>
              </w:numPr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>Видеорегистратор: 300 руб в сутки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4B38A6" w:rsidRPr="002F6D3E" w:rsidRDefault="004B38A6" w:rsidP="00AF6B91">
            <w:pPr>
              <w:ind w:left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B38A6" w:rsidRPr="002F6D3E" w:rsidTr="00A51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AF6B91" w:rsidRDefault="004B38A6" w:rsidP="002F6D3E">
            <w:pPr>
              <w:numPr>
                <w:ilvl w:val="0"/>
                <w:numId w:val="33"/>
              </w:numPr>
              <w:rPr>
                <w:rFonts w:ascii="Times New Roman" w:hAnsi="Times New Roman"/>
                <w:b w:val="0"/>
              </w:rPr>
            </w:pPr>
            <w:r w:rsidRPr="00AF6B91">
              <w:rPr>
                <w:b w:val="0"/>
              </w:rPr>
              <w:t>Мойка при возврате автомобиля – 1000 руб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AF6B9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8A6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</w:tcBorders>
            <w:shd w:val="clear" w:color="auto" w:fill="FFFFFF" w:themeFill="background1"/>
          </w:tcPr>
          <w:p w:rsidR="004B38A6" w:rsidRPr="00AF6B91" w:rsidRDefault="004B38A6" w:rsidP="00AF6B91">
            <w:pPr>
              <w:numPr>
                <w:ilvl w:val="0"/>
                <w:numId w:val="33"/>
              </w:numPr>
              <w:rPr>
                <w:b w:val="0"/>
              </w:rPr>
            </w:pPr>
            <w:r w:rsidRPr="00AF6B91">
              <w:rPr>
                <w:b w:val="0"/>
              </w:rPr>
              <w:t xml:space="preserve">Подача/возврат </w:t>
            </w:r>
            <w:r>
              <w:rPr>
                <w:b w:val="0"/>
              </w:rPr>
              <w:t>г. Новороссийск</w:t>
            </w:r>
            <w:r w:rsidRPr="00AF6B91">
              <w:rPr>
                <w:b w:val="0"/>
              </w:rPr>
              <w:t>: 1</w:t>
            </w:r>
            <w:r>
              <w:rPr>
                <w:b w:val="0"/>
              </w:rPr>
              <w:t>0</w:t>
            </w:r>
            <w:r w:rsidRPr="00AF6B91">
              <w:rPr>
                <w:b w:val="0"/>
              </w:rPr>
              <w:t>00 руб</w:t>
            </w:r>
          </w:p>
        </w:tc>
        <w:tc>
          <w:tcPr>
            <w:tcW w:w="5670" w:type="dxa"/>
            <w:gridSpan w:val="2"/>
            <w:tcBorders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FFFFFF" w:themeFill="background1"/>
          </w:tcPr>
          <w:p w:rsidR="004B38A6" w:rsidRPr="002F6D3E" w:rsidRDefault="004B38A6" w:rsidP="00AF6B9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B38A6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</w:pPr>
            <w:r w:rsidRPr="002F6D3E">
              <w:rPr>
                <w:rFonts w:ascii="Times New Roman" w:hAnsi="Times New Roman"/>
              </w:rPr>
              <w:t>6. РАСЧЁТ ПРЕДОПЛАТЫ ЗА АРЕНДУ</w:t>
            </w:r>
          </w:p>
        </w:tc>
      </w:tr>
      <w:tr w:rsidR="004B38A6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  <w:r w:rsidRPr="002F6D3E">
              <w:rPr>
                <w:rFonts w:ascii="Times New Roman" w:hAnsi="Times New Roman"/>
                <w:b w:val="0"/>
              </w:rPr>
              <w:t xml:space="preserve">6.1. Предполагаемое количество дней аренды: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Pr="002F6D3E">
              <w:t xml:space="preserve"> </w:t>
            </w:r>
          </w:p>
        </w:tc>
      </w:tr>
      <w:tr w:rsidR="004B38A6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2F6D3E">
              <w:rPr>
                <w:b w:val="0"/>
              </w:rPr>
              <w:t xml:space="preserve">6.2. Тариф: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Theme="majorHAnsi" w:eastAsiaTheme="majorEastAsia" w:hAnsiTheme="majorHAnsi"/>
                <w:bCs/>
              </w:rPr>
              <w:t xml:space="preserve"> </w:t>
            </w:r>
          </w:p>
        </w:tc>
      </w:tr>
      <w:tr w:rsidR="004B38A6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</w:rPr>
            </w:pPr>
            <w:r w:rsidRPr="002F6D3E">
              <w:rPr>
                <w:rFonts w:ascii="Times New Roman" w:hAnsi="Times New Roman"/>
              </w:rPr>
              <w:t xml:space="preserve">6.3. Залог за автомобиль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B38A6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2F6D3E">
              <w:rPr>
                <w:b w:val="0"/>
              </w:rPr>
              <w:t xml:space="preserve">6.4. Сумма дополнительных услуг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38A6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rPr>
                <w:b w:val="0"/>
              </w:rPr>
            </w:pPr>
            <w:r w:rsidRPr="002F6D3E">
              <w:rPr>
                <w:b w:val="0"/>
              </w:rPr>
              <w:t xml:space="preserve">6.5.  Сумма только за дни проката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B38A6" w:rsidRPr="002F6D3E" w:rsidTr="00064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gridSpan w:val="2"/>
            <w:tcBorders>
              <w:lef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</w:pPr>
            <w:r w:rsidRPr="002F6D3E">
              <w:t xml:space="preserve">6.6. Итого сумма предоплаты: </w:t>
            </w:r>
          </w:p>
        </w:tc>
        <w:tc>
          <w:tcPr>
            <w:tcW w:w="5670" w:type="dxa"/>
            <w:gridSpan w:val="2"/>
            <w:tcBorders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B38A6" w:rsidRPr="002F6D3E" w:rsidTr="00064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3" w:type="dxa"/>
            <w:gridSpan w:val="4"/>
            <w:tcBorders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  <w:shd w:val="clear" w:color="auto" w:fill="DBE5F1" w:themeFill="accent1" w:themeFillTint="33"/>
          </w:tcPr>
          <w:p w:rsidR="004B38A6" w:rsidRPr="002F6D3E" w:rsidRDefault="004B38A6" w:rsidP="002F6D3E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="002F6D3E" w:rsidRPr="002F6D3E" w:rsidRDefault="002F6D3E" w:rsidP="00111671">
      <w:pPr>
        <w:jc w:val="both"/>
        <w:outlineLvl w:val="3"/>
        <w:rPr>
          <w:bCs/>
          <w:color w:val="000000"/>
        </w:rPr>
      </w:pPr>
    </w:p>
    <w:p w:rsidR="002F6D3E" w:rsidRDefault="002F6D3E" w:rsidP="002F6D3E">
      <w:pPr>
        <w:rPr>
          <w:sz w:val="20"/>
          <w:szCs w:val="20"/>
        </w:rPr>
      </w:pPr>
      <w:r>
        <w:rPr>
          <w:sz w:val="20"/>
          <w:szCs w:val="20"/>
        </w:rPr>
        <w:t>Подпись Арендодателя: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BF4E55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>Подпись Арендатора:</w:t>
      </w:r>
    </w:p>
    <w:p w:rsidR="002F6D3E" w:rsidRPr="00EB6010" w:rsidRDefault="002F6D3E" w:rsidP="00EB6010">
      <w:pPr>
        <w:rPr>
          <w:color w:val="000000"/>
        </w:rPr>
      </w:pPr>
      <w:r>
        <w:rPr>
          <w:sz w:val="20"/>
          <w:szCs w:val="20"/>
        </w:rPr>
        <w:t>____________________</w:t>
      </w:r>
      <w:r w:rsidR="00AA197D">
        <w:rPr>
          <w:sz w:val="20"/>
          <w:szCs w:val="20"/>
        </w:rPr>
        <w:t xml:space="preserve">                                           </w:t>
      </w:r>
      <w:r w:rsidRPr="00BF4E55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_____________________  </w:t>
      </w:r>
      <w:r>
        <w:rPr>
          <w:color w:val="000000"/>
        </w:rPr>
        <w:t xml:space="preserve">         </w:t>
      </w:r>
    </w:p>
    <w:sectPr w:rsidR="002F6D3E" w:rsidRPr="00EB6010">
      <w:footerReference w:type="default" r:id="rId8"/>
      <w:pgSz w:w="11906" w:h="16838"/>
      <w:pgMar w:top="567" w:right="454" w:bottom="726" w:left="5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43F" w:rsidRDefault="00A6443F">
      <w:r>
        <w:separator/>
      </w:r>
    </w:p>
  </w:endnote>
  <w:endnote w:type="continuationSeparator" w:id="0">
    <w:p w:rsidR="00A6443F" w:rsidRDefault="00A6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D30" w:rsidRDefault="008E4D30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48EF">
      <w:rPr>
        <w:rStyle w:val="a9"/>
        <w:noProof/>
      </w:rPr>
      <w:t>1</w:t>
    </w:r>
    <w:r>
      <w:rPr>
        <w:rStyle w:val="a9"/>
      </w:rPr>
      <w:fldChar w:fldCharType="end"/>
    </w:r>
  </w:p>
  <w:p w:rsidR="008E4D30" w:rsidRDefault="008E4D3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43F" w:rsidRDefault="00A6443F">
      <w:r>
        <w:separator/>
      </w:r>
    </w:p>
  </w:footnote>
  <w:footnote w:type="continuationSeparator" w:id="0">
    <w:p w:rsidR="00A6443F" w:rsidRDefault="00A6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770"/>
    <w:multiLevelType w:val="hybridMultilevel"/>
    <w:tmpl w:val="9DB6E706"/>
    <w:lvl w:ilvl="0" w:tplc="CECC080A">
      <w:start w:val="1"/>
      <w:numFmt w:val="decimal"/>
      <w:lvlText w:val="2.1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70C97"/>
    <w:multiLevelType w:val="hybridMultilevel"/>
    <w:tmpl w:val="6526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62F43"/>
    <w:multiLevelType w:val="hybridMultilevel"/>
    <w:tmpl w:val="BAD2A254"/>
    <w:lvl w:ilvl="0" w:tplc="221CEC5A">
      <w:start w:val="1"/>
      <w:numFmt w:val="decimal"/>
      <w:lvlText w:val="2.11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5D4161"/>
    <w:multiLevelType w:val="multilevel"/>
    <w:tmpl w:val="CC0A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A115E9"/>
    <w:multiLevelType w:val="multilevel"/>
    <w:tmpl w:val="6526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F35E9"/>
    <w:multiLevelType w:val="multilevel"/>
    <w:tmpl w:val="EB2C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3CA2F7F"/>
    <w:multiLevelType w:val="hybridMultilevel"/>
    <w:tmpl w:val="93745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8777C9"/>
    <w:multiLevelType w:val="hybridMultilevel"/>
    <w:tmpl w:val="9DD6B9F2"/>
    <w:lvl w:ilvl="0" w:tplc="509E46C8">
      <w:start w:val="1"/>
      <w:numFmt w:val="decimal"/>
      <w:lvlText w:val="3.6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BF4F04"/>
    <w:multiLevelType w:val="multilevel"/>
    <w:tmpl w:val="4E3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E279BD"/>
    <w:multiLevelType w:val="hybridMultilevel"/>
    <w:tmpl w:val="2D464924"/>
    <w:lvl w:ilvl="0" w:tplc="8D58F59E">
      <w:start w:val="1"/>
      <w:numFmt w:val="decimal"/>
      <w:lvlText w:val="2.14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6D340D"/>
    <w:multiLevelType w:val="multilevel"/>
    <w:tmpl w:val="63C0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C7450F"/>
    <w:multiLevelType w:val="hybridMultilevel"/>
    <w:tmpl w:val="DE8C5A42"/>
    <w:lvl w:ilvl="0" w:tplc="02C0FCC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32F59"/>
    <w:multiLevelType w:val="multilevel"/>
    <w:tmpl w:val="B924166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3ACB44D4"/>
    <w:multiLevelType w:val="multilevel"/>
    <w:tmpl w:val="DD9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AE1A84"/>
    <w:multiLevelType w:val="hybridMultilevel"/>
    <w:tmpl w:val="0116E794"/>
    <w:lvl w:ilvl="0" w:tplc="640C7998">
      <w:start w:val="1"/>
      <w:numFmt w:val="decimal"/>
      <w:lvlText w:val="2.1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5D4C6A"/>
    <w:multiLevelType w:val="hybridMultilevel"/>
    <w:tmpl w:val="87C28CD2"/>
    <w:lvl w:ilvl="0" w:tplc="04190001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6">
    <w:nsid w:val="3FFB4F63"/>
    <w:multiLevelType w:val="hybridMultilevel"/>
    <w:tmpl w:val="2DE067FA"/>
    <w:lvl w:ilvl="0" w:tplc="2B3AD784">
      <w:start w:val="1"/>
      <w:numFmt w:val="decimal"/>
      <w:lvlText w:val="4.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4A1A56"/>
    <w:multiLevelType w:val="hybridMultilevel"/>
    <w:tmpl w:val="22AC8860"/>
    <w:lvl w:ilvl="0" w:tplc="8444A0A6">
      <w:start w:val="1"/>
      <w:numFmt w:val="decimal"/>
      <w:lvlText w:val="2.2.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80034F"/>
    <w:multiLevelType w:val="hybridMultilevel"/>
    <w:tmpl w:val="4E347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429C6"/>
    <w:multiLevelType w:val="hybridMultilevel"/>
    <w:tmpl w:val="32EE1C8A"/>
    <w:lvl w:ilvl="0" w:tplc="61E27A6A">
      <w:start w:val="1"/>
      <w:numFmt w:val="decimal"/>
      <w:lvlText w:val="4.1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2142EE"/>
    <w:multiLevelType w:val="hybridMultilevel"/>
    <w:tmpl w:val="DD92E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545469"/>
    <w:multiLevelType w:val="multilevel"/>
    <w:tmpl w:val="0EE2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3F08F1"/>
    <w:multiLevelType w:val="multilevel"/>
    <w:tmpl w:val="53D440D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>
    <w:nsid w:val="5AD031DF"/>
    <w:multiLevelType w:val="multilevel"/>
    <w:tmpl w:val="243E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0C7518"/>
    <w:multiLevelType w:val="multilevel"/>
    <w:tmpl w:val="C136BA86"/>
    <w:lvl w:ilvl="0">
      <w:start w:val="1"/>
      <w:numFmt w:val="decimal"/>
      <w:lvlText w:val="2.11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9E1F69"/>
    <w:multiLevelType w:val="multilevel"/>
    <w:tmpl w:val="4F08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68B3A85"/>
    <w:multiLevelType w:val="hybridMultilevel"/>
    <w:tmpl w:val="63C03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9B4731"/>
    <w:multiLevelType w:val="hybridMultilevel"/>
    <w:tmpl w:val="60425092"/>
    <w:lvl w:ilvl="0" w:tplc="F3825A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A42693"/>
    <w:multiLevelType w:val="multilevel"/>
    <w:tmpl w:val="1692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FFE291C"/>
    <w:multiLevelType w:val="multilevel"/>
    <w:tmpl w:val="4A7CD67C"/>
    <w:lvl w:ilvl="0">
      <w:start w:val="1"/>
      <w:numFmt w:val="decimal"/>
      <w:lvlText w:val="6.6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CD217F"/>
    <w:multiLevelType w:val="hybridMultilevel"/>
    <w:tmpl w:val="FBFA2CC8"/>
    <w:lvl w:ilvl="0" w:tplc="8444A0A6">
      <w:start w:val="1"/>
      <w:numFmt w:val="decimal"/>
      <w:lvlText w:val="2.2.6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0A2998"/>
    <w:multiLevelType w:val="multilevel"/>
    <w:tmpl w:val="EDC2F40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32">
    <w:nsid w:val="7D0635A4"/>
    <w:multiLevelType w:val="hybridMultilevel"/>
    <w:tmpl w:val="0EE260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93798B"/>
    <w:multiLevelType w:val="hybridMultilevel"/>
    <w:tmpl w:val="243EC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1"/>
  </w:num>
  <w:num w:numId="8">
    <w:abstractNumId w:val="1"/>
  </w:num>
  <w:num w:numId="9">
    <w:abstractNumId w:val="33"/>
  </w:num>
  <w:num w:numId="10">
    <w:abstractNumId w:val="20"/>
  </w:num>
  <w:num w:numId="11">
    <w:abstractNumId w:val="18"/>
  </w:num>
  <w:num w:numId="12">
    <w:abstractNumId w:val="26"/>
  </w:num>
  <w:num w:numId="13">
    <w:abstractNumId w:val="6"/>
  </w:num>
  <w:num w:numId="14">
    <w:abstractNumId w:val="15"/>
  </w:num>
  <w:num w:numId="15">
    <w:abstractNumId w:val="10"/>
  </w:num>
  <w:num w:numId="16">
    <w:abstractNumId w:val="2"/>
  </w:num>
  <w:num w:numId="17">
    <w:abstractNumId w:val="24"/>
  </w:num>
  <w:num w:numId="18">
    <w:abstractNumId w:val="4"/>
  </w:num>
  <w:num w:numId="19">
    <w:abstractNumId w:val="14"/>
  </w:num>
  <w:num w:numId="20">
    <w:abstractNumId w:val="23"/>
  </w:num>
  <w:num w:numId="21">
    <w:abstractNumId w:val="0"/>
  </w:num>
  <w:num w:numId="22">
    <w:abstractNumId w:val="13"/>
  </w:num>
  <w:num w:numId="23">
    <w:abstractNumId w:val="9"/>
  </w:num>
  <w:num w:numId="24">
    <w:abstractNumId w:val="8"/>
  </w:num>
  <w:num w:numId="25">
    <w:abstractNumId w:val="7"/>
  </w:num>
  <w:num w:numId="26">
    <w:abstractNumId w:val="29"/>
  </w:num>
  <w:num w:numId="27">
    <w:abstractNumId w:val="12"/>
  </w:num>
  <w:num w:numId="28">
    <w:abstractNumId w:val="17"/>
  </w:num>
  <w:num w:numId="29">
    <w:abstractNumId w:val="30"/>
  </w:num>
  <w:num w:numId="30">
    <w:abstractNumId w:val="19"/>
  </w:num>
  <w:num w:numId="31">
    <w:abstractNumId w:val="22"/>
  </w:num>
  <w:num w:numId="32">
    <w:abstractNumId w:val="11"/>
  </w:num>
  <w:num w:numId="33">
    <w:abstractNumId w:val="2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30"/>
    <w:rsid w:val="000640BF"/>
    <w:rsid w:val="00083661"/>
    <w:rsid w:val="000C7269"/>
    <w:rsid w:val="000E6267"/>
    <w:rsid w:val="001029E9"/>
    <w:rsid w:val="00111671"/>
    <w:rsid w:val="00134D04"/>
    <w:rsid w:val="0014429A"/>
    <w:rsid w:val="00187BB0"/>
    <w:rsid w:val="001A4D21"/>
    <w:rsid w:val="001B0D4C"/>
    <w:rsid w:val="001B4B23"/>
    <w:rsid w:val="001E24FD"/>
    <w:rsid w:val="001F709A"/>
    <w:rsid w:val="00262251"/>
    <w:rsid w:val="002C6334"/>
    <w:rsid w:val="002E0F03"/>
    <w:rsid w:val="002F6D3E"/>
    <w:rsid w:val="00354856"/>
    <w:rsid w:val="00364B2B"/>
    <w:rsid w:val="00375A97"/>
    <w:rsid w:val="003777F6"/>
    <w:rsid w:val="00377C01"/>
    <w:rsid w:val="00385834"/>
    <w:rsid w:val="003C7C05"/>
    <w:rsid w:val="003E4DB9"/>
    <w:rsid w:val="004024DE"/>
    <w:rsid w:val="004B38A6"/>
    <w:rsid w:val="004E48EF"/>
    <w:rsid w:val="00555428"/>
    <w:rsid w:val="005B0B73"/>
    <w:rsid w:val="006062B5"/>
    <w:rsid w:val="0060648D"/>
    <w:rsid w:val="006311E9"/>
    <w:rsid w:val="006641FB"/>
    <w:rsid w:val="00681C36"/>
    <w:rsid w:val="006C1DC9"/>
    <w:rsid w:val="00702DE9"/>
    <w:rsid w:val="00710982"/>
    <w:rsid w:val="00751A4F"/>
    <w:rsid w:val="00781792"/>
    <w:rsid w:val="007A57CD"/>
    <w:rsid w:val="007F3047"/>
    <w:rsid w:val="00801745"/>
    <w:rsid w:val="00803E01"/>
    <w:rsid w:val="008A3963"/>
    <w:rsid w:val="008B2BDA"/>
    <w:rsid w:val="008C47EE"/>
    <w:rsid w:val="008C4928"/>
    <w:rsid w:val="008E4D30"/>
    <w:rsid w:val="00924D93"/>
    <w:rsid w:val="00954793"/>
    <w:rsid w:val="00964382"/>
    <w:rsid w:val="009B5E90"/>
    <w:rsid w:val="009E3028"/>
    <w:rsid w:val="00A115C1"/>
    <w:rsid w:val="00A51B70"/>
    <w:rsid w:val="00A6443F"/>
    <w:rsid w:val="00AA197D"/>
    <w:rsid w:val="00AA3714"/>
    <w:rsid w:val="00AC08BF"/>
    <w:rsid w:val="00AF6B91"/>
    <w:rsid w:val="00B070BD"/>
    <w:rsid w:val="00B579D1"/>
    <w:rsid w:val="00B8557E"/>
    <w:rsid w:val="00BA0CCE"/>
    <w:rsid w:val="00BB0823"/>
    <w:rsid w:val="00BF4E55"/>
    <w:rsid w:val="00C4449F"/>
    <w:rsid w:val="00C6088C"/>
    <w:rsid w:val="00C61F68"/>
    <w:rsid w:val="00C772B8"/>
    <w:rsid w:val="00D5227E"/>
    <w:rsid w:val="00D70AC1"/>
    <w:rsid w:val="00E00011"/>
    <w:rsid w:val="00E47C61"/>
    <w:rsid w:val="00E80B46"/>
    <w:rsid w:val="00E81535"/>
    <w:rsid w:val="00EA451F"/>
    <w:rsid w:val="00EB24E6"/>
    <w:rsid w:val="00EB6010"/>
    <w:rsid w:val="00F17854"/>
    <w:rsid w:val="00F452AD"/>
    <w:rsid w:val="00F56AAD"/>
    <w:rsid w:val="00F84B65"/>
    <w:rsid w:val="00F94EDE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2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List Paragraph"/>
    <w:basedOn w:val="a"/>
    <w:uiPriority w:val="34"/>
    <w:qFormat/>
    <w:rsid w:val="0060648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table" w:styleId="-1">
    <w:name w:val="Light Grid Accent 1"/>
    <w:basedOn w:val="a1"/>
    <w:uiPriority w:val="62"/>
    <w:rsid w:val="002F6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0000"/>
      <w:sz w:val="28"/>
      <w:szCs w:val="28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List Paragraph"/>
    <w:basedOn w:val="a"/>
    <w:uiPriority w:val="34"/>
    <w:qFormat/>
    <w:rsid w:val="0060648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table" w:styleId="-1">
    <w:name w:val="Light Grid Accent 1"/>
    <w:basedOn w:val="a1"/>
    <w:uiPriority w:val="62"/>
    <w:rsid w:val="002F6D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="Times New Roman"/>
        <w:b/>
        <w:bCs/>
      </w:rPr>
    </w:tblStylePr>
    <w:tblStylePr w:type="lastCol">
      <w:rPr>
        <w:rFonts w:asciiTheme="majorHAnsi" w:eastAsiaTheme="majorEastAsia" w:hAnsiTheme="majorHAnsi" w:cs="Times New Roman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2482</Words>
  <Characters>14154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автомобиляУСЛОВИЯ АРЕНДЫ ТРАНСПОРТНОГО СРЕДСТВА</vt:lpstr>
    </vt:vector>
  </TitlesOfParts>
  <Company>Атлантида</Company>
  <LinksUpToDate>false</LinksUpToDate>
  <CharactersWithSpaces>16603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автомобиляУСЛОВИЯ АРЕНДЫ ТРАНСПОРТНОГО СРЕДСТВА</dc:title>
  <dc:creator>Кирилл</dc:creator>
  <cp:lastModifiedBy>draft</cp:lastModifiedBy>
  <cp:revision>2</cp:revision>
  <cp:lastPrinted>2004-11-21T12:33:00Z</cp:lastPrinted>
  <dcterms:created xsi:type="dcterms:W3CDTF">2025-08-29T07:57:00Z</dcterms:created>
  <dcterms:modified xsi:type="dcterms:W3CDTF">2025-08-29T07:57:00Z</dcterms:modified>
</cp:coreProperties>
</file>