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FF" w:rsidRDefault="00217E4D">
      <w:pPr>
        <w:widowControl w:val="0"/>
        <w:autoSpaceDE w:val="0"/>
        <w:autoSpaceDN w:val="0"/>
        <w:adjustRightInd w:val="0"/>
        <w:spacing w:before="100" w:after="100" w:line="240" w:lineRule="auto"/>
        <w:jc w:val="center"/>
        <w:rPr>
          <w:rFonts w:ascii="Times New Roman CYR" w:hAnsi="Times New Roman CYR" w:cs="Times New Roman CYR"/>
          <w:b/>
          <w:bCs/>
          <w:color w:val="000000"/>
          <w:sz w:val="40"/>
          <w:szCs w:val="40"/>
        </w:rPr>
      </w:pPr>
      <w:r>
        <w:rPr>
          <w:rFonts w:ascii="Times New Roman CYR" w:hAnsi="Times New Roman CYR" w:cs="Times New Roman CYR"/>
          <w:b/>
          <w:bCs/>
          <w:color w:val="000000"/>
          <w:sz w:val="40"/>
          <w:szCs w:val="40"/>
        </w:rPr>
        <w:t>ДОГОВОР № 00</w:t>
      </w:r>
      <w:r w:rsidR="00ED7518">
        <w:rPr>
          <w:rFonts w:ascii="Times New Roman CYR" w:hAnsi="Times New Roman CYR" w:cs="Times New Roman CYR"/>
          <w:b/>
          <w:bCs/>
          <w:color w:val="000000"/>
          <w:sz w:val="40"/>
          <w:szCs w:val="40"/>
        </w:rPr>
        <w:t>34</w:t>
      </w:r>
      <w:r w:rsidR="000734B0">
        <w:rPr>
          <w:rFonts w:ascii="Times New Roman CYR" w:hAnsi="Times New Roman CYR" w:cs="Times New Roman CYR"/>
          <w:b/>
          <w:bCs/>
          <w:color w:val="000000"/>
          <w:sz w:val="40"/>
          <w:szCs w:val="40"/>
        </w:rPr>
        <w:t xml:space="preserve"> </w:t>
      </w:r>
    </w:p>
    <w:p w:rsidR="004628FF" w:rsidRDefault="000734B0">
      <w:pPr>
        <w:widowControl w:val="0"/>
        <w:autoSpaceDE w:val="0"/>
        <w:autoSpaceDN w:val="0"/>
        <w:adjustRightInd w:val="0"/>
        <w:spacing w:before="100" w:after="100" w:line="240" w:lineRule="auto"/>
        <w:jc w:val="center"/>
        <w:rPr>
          <w:rFonts w:ascii="Times New Roman CYR" w:hAnsi="Times New Roman CYR" w:cs="Times New Roman CYR"/>
          <w:b/>
          <w:bCs/>
          <w:color w:val="000000"/>
          <w:sz w:val="40"/>
          <w:szCs w:val="40"/>
        </w:rPr>
      </w:pPr>
      <w:r>
        <w:rPr>
          <w:rFonts w:ascii="Times New Roman CYR" w:hAnsi="Times New Roman CYR" w:cs="Times New Roman CYR"/>
          <w:b/>
          <w:bCs/>
          <w:color w:val="000000"/>
          <w:sz w:val="40"/>
          <w:szCs w:val="40"/>
        </w:rPr>
        <w:t xml:space="preserve">аренды транспортного средства без экипажа </w:t>
      </w:r>
    </w:p>
    <w:p w:rsidR="004628FF" w:rsidRDefault="000734B0">
      <w:pPr>
        <w:widowControl w:val="0"/>
        <w:autoSpaceDE w:val="0"/>
        <w:autoSpaceDN w:val="0"/>
        <w:adjustRightInd w:val="0"/>
        <w:spacing w:before="100" w:after="100" w:line="240" w:lineRule="auto"/>
        <w:jc w:val="center"/>
        <w:rPr>
          <w:rFonts w:ascii="Times New Roman CYR" w:hAnsi="Times New Roman CYR" w:cs="Times New Roman CYR"/>
          <w:b/>
          <w:bCs/>
          <w:color w:val="000000"/>
          <w:sz w:val="40"/>
          <w:szCs w:val="40"/>
        </w:rPr>
      </w:pPr>
      <w:r>
        <w:rPr>
          <w:rFonts w:ascii="Times New Roman CYR" w:hAnsi="Times New Roman CYR" w:cs="Times New Roman CYR"/>
          <w:b/>
          <w:bCs/>
          <w:color w:val="000000"/>
          <w:sz w:val="40"/>
          <w:szCs w:val="40"/>
        </w:rPr>
        <w:t>с физическим лицом</w:t>
      </w:r>
    </w:p>
    <w:p w:rsidR="004628FF" w:rsidRPr="00770504" w:rsidRDefault="000734B0">
      <w:pPr>
        <w:widowControl w:val="0"/>
        <w:autoSpaceDE w:val="0"/>
        <w:autoSpaceDN w:val="0"/>
        <w:adjustRightInd w:val="0"/>
        <w:spacing w:before="100" w:after="10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г. Пятигорск</w:t>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t xml:space="preserve">                    </w:t>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t xml:space="preserve">        </w:t>
      </w:r>
      <w:r w:rsidR="00217E4D">
        <w:rPr>
          <w:rFonts w:ascii="Times New Roman CYR" w:hAnsi="Times New Roman CYR" w:cs="Times New Roman CYR"/>
          <w:b/>
          <w:bCs/>
          <w:color w:val="000000"/>
          <w:sz w:val="24"/>
          <w:szCs w:val="24"/>
        </w:rPr>
        <w:t xml:space="preserve">                      </w:t>
      </w:r>
      <w:r w:rsidR="00ED7518">
        <w:rPr>
          <w:rFonts w:ascii="Times New Roman CYR" w:hAnsi="Times New Roman CYR" w:cs="Times New Roman CYR"/>
          <w:b/>
          <w:bCs/>
          <w:color w:val="000000"/>
          <w:sz w:val="24"/>
          <w:szCs w:val="24"/>
        </w:rPr>
        <w:t>19</w:t>
      </w:r>
      <w:r w:rsidR="00EB52F7">
        <w:rPr>
          <w:rFonts w:ascii="Times New Roman CYR" w:hAnsi="Times New Roman CYR" w:cs="Times New Roman CYR"/>
          <w:b/>
          <w:bCs/>
          <w:color w:val="000000"/>
          <w:sz w:val="24"/>
          <w:szCs w:val="24"/>
        </w:rPr>
        <w:t>.09</w:t>
      </w:r>
      <w:r w:rsidR="00217E4D">
        <w:rPr>
          <w:rFonts w:ascii="Times New Roman CYR" w:hAnsi="Times New Roman CYR" w:cs="Times New Roman CYR"/>
          <w:b/>
          <w:bCs/>
          <w:color w:val="000000"/>
          <w:sz w:val="24"/>
          <w:szCs w:val="24"/>
        </w:rPr>
        <w:t>.2021</w:t>
      </w:r>
      <w:r>
        <w:rPr>
          <w:rFonts w:ascii="Times New Roman CYR" w:hAnsi="Times New Roman CYR" w:cs="Times New Roman CYR"/>
          <w:b/>
          <w:bCs/>
          <w:color w:val="000000"/>
          <w:sz w:val="24"/>
          <w:szCs w:val="24"/>
        </w:rPr>
        <w:t xml:space="preserve"> г.</w:t>
      </w:r>
    </w:p>
    <w:p w:rsidR="004628FF"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r>
        <w:rPr>
          <w:rFonts w:ascii="Courier New CYR" w:hAnsi="Courier New CYR" w:cs="Courier New CYR"/>
          <w:color w:val="000000"/>
          <w:sz w:val="15"/>
          <w:szCs w:val="15"/>
        </w:rPr>
        <w:t xml:space="preserve">     </w:t>
      </w:r>
      <w:r>
        <w:rPr>
          <w:rFonts w:ascii="Times New Roman CYR" w:hAnsi="Times New Roman CYR" w:cs="Times New Roman CYR"/>
          <w:b/>
          <w:bCs/>
          <w:color w:val="000000"/>
          <w:sz w:val="24"/>
          <w:szCs w:val="24"/>
        </w:rPr>
        <w:t xml:space="preserve">"Арендодатель" </w:t>
      </w:r>
      <w:r w:rsidR="008925C9">
        <w:rPr>
          <w:rFonts w:ascii="Times New Roman CYR" w:hAnsi="Times New Roman CYR" w:cs="Times New Roman CYR"/>
          <w:color w:val="000000"/>
          <w:sz w:val="24"/>
          <w:szCs w:val="24"/>
        </w:rPr>
        <w:t xml:space="preserve">и </w:t>
      </w:r>
      <w:r>
        <w:rPr>
          <w:rFonts w:ascii="Times New Roman CYR" w:hAnsi="Times New Roman CYR" w:cs="Times New Roman CYR"/>
          <w:color w:val="000000"/>
          <w:sz w:val="24"/>
          <w:szCs w:val="24"/>
        </w:rPr>
        <w:t>в дальнейшем «Арендатор», совместно именуемые «Стороны» заключили настоящий Договор о нижеследующем:</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1. ПРЕДМЕТ ДОГОВОРА</w:t>
      </w:r>
    </w:p>
    <w:p w:rsidR="004628FF"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1.1. Арендодатель  передает  Арендатору  во  временное   владение   и пользование автомобиль марки </w:t>
      </w:r>
      <w:r w:rsidR="00E547BE">
        <w:rPr>
          <w:rFonts w:ascii="Times New Roman" w:hAnsi="Times New Roman" w:cs="Times New Roman"/>
          <w:color w:val="000000"/>
          <w:sz w:val="24"/>
          <w:szCs w:val="24"/>
          <w:lang w:val="en-US"/>
        </w:rPr>
        <w:t>RENAULT</w:t>
      </w:r>
      <w:r w:rsidR="00E547BE" w:rsidRPr="00E547BE">
        <w:rPr>
          <w:rFonts w:ascii="Times New Roman" w:hAnsi="Times New Roman" w:cs="Times New Roman"/>
          <w:color w:val="000000"/>
          <w:sz w:val="24"/>
          <w:szCs w:val="24"/>
        </w:rPr>
        <w:t xml:space="preserve"> </w:t>
      </w:r>
      <w:r w:rsidR="00E547BE">
        <w:rPr>
          <w:rFonts w:ascii="Times New Roman" w:hAnsi="Times New Roman" w:cs="Times New Roman"/>
          <w:color w:val="000000"/>
          <w:sz w:val="24"/>
          <w:szCs w:val="24"/>
          <w:lang w:val="en-US"/>
        </w:rPr>
        <w:t>DUSTER</w:t>
      </w:r>
      <w:r w:rsidR="00E547BE" w:rsidRPr="00E547BE">
        <w:rPr>
          <w:rFonts w:ascii="Times New Roman" w:hAnsi="Times New Roman" w:cs="Times New Roman"/>
          <w:color w:val="000000"/>
          <w:sz w:val="24"/>
          <w:szCs w:val="24"/>
        </w:rPr>
        <w:t xml:space="preserve"> 2016</w:t>
      </w:r>
      <w:r w:rsidRPr="008925C9">
        <w:rPr>
          <w:rFonts w:ascii="Times New Roman" w:hAnsi="Times New Roman" w:cs="Times New Roman"/>
          <w:color w:val="000000"/>
          <w:sz w:val="24"/>
          <w:szCs w:val="24"/>
        </w:rPr>
        <w:t xml:space="preserve"> </w:t>
      </w:r>
      <w:r w:rsidR="008925C9">
        <w:rPr>
          <w:rFonts w:ascii="Times New Roman CYR" w:hAnsi="Times New Roman CYR" w:cs="Times New Roman CYR"/>
          <w:color w:val="000000"/>
          <w:sz w:val="24"/>
          <w:szCs w:val="24"/>
        </w:rPr>
        <w:t xml:space="preserve">года </w:t>
      </w:r>
      <w:r w:rsidR="00E547BE">
        <w:rPr>
          <w:rFonts w:ascii="Times New Roman CYR" w:hAnsi="Times New Roman CYR" w:cs="Times New Roman CYR"/>
          <w:color w:val="000000"/>
          <w:sz w:val="24"/>
          <w:szCs w:val="24"/>
        </w:rPr>
        <w:t>993</w:t>
      </w:r>
      <w:r w:rsidR="00E547BE" w:rsidRPr="00E547BE">
        <w:rPr>
          <w:rFonts w:ascii="Times New Roman CYR" w:hAnsi="Times New Roman CYR" w:cs="Times New Roman CYR"/>
          <w:color w:val="000000"/>
          <w:sz w:val="24"/>
          <w:szCs w:val="24"/>
        </w:rPr>
        <w:t>2</w:t>
      </w:r>
      <w:r w:rsidR="008925C9" w:rsidRPr="008925C9">
        <w:rPr>
          <w:rFonts w:ascii="Times New Roman CYR" w:hAnsi="Times New Roman CYR" w:cs="Times New Roman CYR"/>
          <w:color w:val="000000"/>
          <w:sz w:val="24"/>
          <w:szCs w:val="24"/>
        </w:rPr>
        <w:t xml:space="preserve"> </w:t>
      </w:r>
      <w:r w:rsidR="008925C9">
        <w:rPr>
          <w:rFonts w:ascii="Times New Roman CYR" w:hAnsi="Times New Roman CYR" w:cs="Times New Roman CYR"/>
          <w:color w:val="000000"/>
          <w:sz w:val="24"/>
          <w:szCs w:val="24"/>
        </w:rPr>
        <w:t>№</w:t>
      </w:r>
      <w:r w:rsidR="008925C9" w:rsidRPr="008925C9">
        <w:rPr>
          <w:rFonts w:ascii="Times New Roman CYR" w:hAnsi="Times New Roman CYR" w:cs="Times New Roman CYR"/>
          <w:color w:val="000000"/>
          <w:sz w:val="24"/>
          <w:szCs w:val="24"/>
        </w:rPr>
        <w:t xml:space="preserve"> </w:t>
      </w:r>
      <w:r w:rsidR="00E547BE" w:rsidRPr="00E547BE">
        <w:rPr>
          <w:rFonts w:ascii="Times New Roman CYR" w:hAnsi="Times New Roman CYR" w:cs="Times New Roman CYR"/>
          <w:color w:val="000000"/>
          <w:sz w:val="24"/>
          <w:szCs w:val="24"/>
        </w:rPr>
        <w:t>378775</w:t>
      </w:r>
      <w:r>
        <w:rPr>
          <w:rFonts w:ascii="Times New Roman CYR" w:hAnsi="Times New Roman CYR" w:cs="Times New Roman CYR"/>
          <w:color w:val="000000"/>
          <w:sz w:val="24"/>
          <w:szCs w:val="24"/>
        </w:rPr>
        <w:t xml:space="preserve">  обязуется выплачивать вовремя арендную плату и по окончании срока аренды возвратить Арендодателю автомобиль.</w:t>
      </w:r>
    </w:p>
    <w:p w:rsidR="004628FF" w:rsidRDefault="0046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
        <w:jc w:val="both"/>
        <w:rPr>
          <w:rFonts w:ascii="Times New Roman CYR" w:hAnsi="Times New Roman CYR" w:cs="Times New Roman CYR"/>
          <w:color w:val="000000"/>
          <w:sz w:val="24"/>
          <w:szCs w:val="24"/>
        </w:rPr>
      </w:pPr>
    </w:p>
    <w:p w:rsidR="004628FF"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1.2. Комплектность автомобиля, передаваемого в аренду, определена Приложением №1 к настоящему договору, являющимся его неотъемлемой частью.</w:t>
      </w:r>
    </w:p>
    <w:p w:rsidR="004628FF" w:rsidRDefault="0046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
        <w:jc w:val="both"/>
        <w:rPr>
          <w:rFonts w:ascii="Times New Roman CYR" w:hAnsi="Times New Roman CYR" w:cs="Times New Roman CYR"/>
          <w:color w:val="000000"/>
          <w:sz w:val="24"/>
          <w:szCs w:val="24"/>
        </w:rPr>
      </w:pPr>
    </w:p>
    <w:p w:rsidR="004628FF"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1.3. Использование автомобиля не должно противоречить его назначению, техническим характеристикам и положениям настоящего Договора.</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2. ПРАВА И ОБЯЗАННОСТИ СТОРОН</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2.1. Арендодатель предоставляет автомобиль в исправном состоянии, с полным баком бензина, в чистом виде.  Передача осуществляется по акту приёма-передачи, который составлен Арендодателем и подписывается Сторонами (Приложение №2 к настоящему договору).</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2.2. Арендодатель обязуется за свой счёт производить все виды необходимого ремонта автомобиля (в том числе текущие и капитальные), своевременное профилактическое обслуживание автомобиля, кроме случаев, указанных 6.1, 6.2. Арендодатель обязуется на период ремонта автомобиля, заменить его на иной автомобиль в надлежащем состоянии, имеющийся в наличии Арендодателя. При отсутствии возможности для такой замены действие Договора считается досрочно прекращённым, предмет договора возвращается Арендодателю, а оплата за арендуемый автомобиль взимается за то время, в течение которого он фактически находился в распоряжении Арендатора на основании настоящего Договора.</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2.3. Арендодатель несёт расходы по страхованию автомобиля, в порядке, установленном настоящим Договором.</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2.4. Арендатор своими силами осуществляет управление арендованным Автомобилем и самостоятельно производит его эксплуатацию.</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2.5. Арендатор перед началом эксплуатации автомобиля обязан ознакомиться с правилами пользования им. Арендатор вправе предоставлять право эксплуатации автомобиля только лицам, указанным в приложении №1 к договору. Лица, не указанные в настоящем Договоре, к управлению автомобилем не допускаются.</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2.6. Арендатор не вправе производить разборку и ремонт автомобиля, </w:t>
      </w:r>
      <w:r>
        <w:rPr>
          <w:rFonts w:ascii="Courier New CYR" w:hAnsi="Courier New CYR" w:cs="Courier New CYR"/>
          <w:color w:val="000000"/>
          <w:sz w:val="24"/>
          <w:szCs w:val="24"/>
        </w:rPr>
        <w:lastRenderedPageBreak/>
        <w:t xml:space="preserve">а </w:t>
      </w:r>
      <w:proofErr w:type="gramStart"/>
      <w:r>
        <w:rPr>
          <w:rFonts w:ascii="Courier New CYR" w:hAnsi="Courier New CYR" w:cs="Courier New CYR"/>
          <w:color w:val="000000"/>
          <w:sz w:val="24"/>
          <w:szCs w:val="24"/>
        </w:rPr>
        <w:t>так же</w:t>
      </w:r>
      <w:proofErr w:type="gramEnd"/>
      <w:r>
        <w:rPr>
          <w:rFonts w:ascii="Courier New CYR" w:hAnsi="Courier New CYR" w:cs="Courier New CYR"/>
          <w:color w:val="000000"/>
          <w:sz w:val="24"/>
          <w:szCs w:val="24"/>
        </w:rPr>
        <w:t xml:space="preserve"> не в праве производить вмешательство в конструкцию автомобиля и устанавливать на него дополнительное оборудование без предварительного письменного согласия Арендодателя.</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2.7. </w:t>
      </w:r>
      <w:r>
        <w:rPr>
          <w:rFonts w:ascii="Courier New CYR" w:hAnsi="Courier New CYR" w:cs="Courier New CYR"/>
          <w:b/>
          <w:bCs/>
          <w:color w:val="000000"/>
          <w:sz w:val="24"/>
          <w:szCs w:val="24"/>
        </w:rPr>
        <w:t>Арендатор не имеет право переуступать свои права и обязанности по настоящему договору третьим лицам</w:t>
      </w:r>
      <w:r>
        <w:rPr>
          <w:rFonts w:ascii="Courier New CYR" w:hAnsi="Courier New CYR" w:cs="Courier New CYR"/>
          <w:color w:val="000000"/>
          <w:sz w:val="24"/>
          <w:szCs w:val="24"/>
        </w:rPr>
        <w:t xml:space="preserve">, а </w:t>
      </w:r>
      <w:proofErr w:type="gramStart"/>
      <w:r>
        <w:rPr>
          <w:rFonts w:ascii="Courier New CYR" w:hAnsi="Courier New CYR" w:cs="Courier New CYR"/>
          <w:color w:val="000000"/>
          <w:sz w:val="24"/>
          <w:szCs w:val="24"/>
        </w:rPr>
        <w:t>так же</w:t>
      </w:r>
      <w:proofErr w:type="gramEnd"/>
      <w:r>
        <w:rPr>
          <w:rFonts w:ascii="Courier New CYR" w:hAnsi="Courier New CYR" w:cs="Courier New CYR"/>
          <w:color w:val="000000"/>
          <w:sz w:val="24"/>
          <w:szCs w:val="24"/>
        </w:rPr>
        <w:t xml:space="preserve"> не в праве сдавать имущество в субаренду, заключать с третьими лицами договоры перевозки, в ходе которых используется автомобиль, закладывать имущество, сдавать его в поднаём,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а </w:t>
      </w:r>
      <w:proofErr w:type="gramStart"/>
      <w:r>
        <w:rPr>
          <w:rFonts w:ascii="Courier New CYR" w:hAnsi="Courier New CYR" w:cs="Courier New CYR"/>
          <w:color w:val="000000"/>
          <w:sz w:val="24"/>
          <w:szCs w:val="24"/>
        </w:rPr>
        <w:t>так же</w:t>
      </w:r>
      <w:proofErr w:type="gramEnd"/>
      <w:r>
        <w:rPr>
          <w:rFonts w:ascii="Courier New CYR" w:hAnsi="Courier New CYR" w:cs="Courier New CYR"/>
          <w:color w:val="000000"/>
          <w:sz w:val="24"/>
          <w:szCs w:val="24"/>
        </w:rPr>
        <w:t xml:space="preserve"> для обучению вождению.</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2.8. Арендатор несёт все расходы, связанные с эксплуатацией автомобиля, не отнесённые к обязанностям арендодателя (в том числе по бензину). При возврате автомобиля с неполным топливным баком Арендатор компенсирует Арендодателю стоимость бензина и уплачивает штраф в соответствии с  Приложением №3.</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2.9. Арендатор обязуется по истечении срока действия договора возвратить Арендодателю предоставленный автомобиль в полной комплектации, в надлежащем техническом состоянии, с учётом нормального износа (в состоянии пригодном для эксплуатации без ухудшения его потребительских качеств и внешнего вида) в соответствии с Приложениями №1, №2, №3 к настоящему договору. Автомобиль должен быть возвращён в чистом виде, с полным баком бензина.</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2.10. Исправность, комплектация, принадлежности и другие данные сдаваемого в аренду автомобиля должны быть проверены Арендодателем в присутствии Арендатора и отмечены в акте приёма-передачи.</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2.11. Арендатор обязуется: </w:t>
      </w:r>
    </w:p>
    <w:p w:rsidR="004628FF" w:rsidRDefault="000734B0">
      <w:pPr>
        <w:widowControl w:val="0"/>
        <w:tabs>
          <w:tab w:val="left" w:pos="0"/>
          <w:tab w:val="left" w:pos="360"/>
        </w:tabs>
        <w:autoSpaceDE w:val="0"/>
        <w:autoSpaceDN w:val="0"/>
        <w:adjustRightInd w:val="0"/>
        <w:spacing w:before="100" w:after="100" w:line="240" w:lineRule="auto"/>
        <w:ind w:left="720" w:hanging="720"/>
        <w:jc w:val="both"/>
        <w:rPr>
          <w:rFonts w:ascii="Courier New CYR" w:hAnsi="Courier New CYR" w:cs="Courier New CYR"/>
          <w:b/>
          <w:bCs/>
          <w:color w:val="000000"/>
          <w:sz w:val="24"/>
          <w:szCs w:val="24"/>
        </w:rPr>
      </w:pPr>
      <w:r>
        <w:rPr>
          <w:rFonts w:ascii="Times New Roman CYR" w:hAnsi="Times New Roman CYR" w:cs="Times New Roman CYR"/>
          <w:b/>
          <w:bCs/>
          <w:color w:val="000000"/>
          <w:sz w:val="24"/>
          <w:szCs w:val="24"/>
        </w:rPr>
        <w:t>2.11.1</w:t>
      </w:r>
      <w:r>
        <w:rPr>
          <w:rFonts w:ascii="Times New Roman CYR" w:hAnsi="Times New Roman CYR" w:cs="Times New Roman CYR"/>
          <w:b/>
          <w:bCs/>
          <w:color w:val="000000"/>
          <w:sz w:val="24"/>
          <w:szCs w:val="24"/>
        </w:rPr>
        <w:tab/>
      </w:r>
      <w:r>
        <w:rPr>
          <w:rFonts w:ascii="Courier New CYR" w:hAnsi="Courier New CYR" w:cs="Courier New CYR"/>
          <w:b/>
          <w:bCs/>
          <w:color w:val="000000"/>
          <w:sz w:val="24"/>
          <w:szCs w:val="24"/>
        </w:rPr>
        <w:t xml:space="preserve">Постоянно хранить при себе документы на автомобиль. </w:t>
      </w:r>
    </w:p>
    <w:p w:rsidR="004628FF" w:rsidRDefault="000734B0">
      <w:pPr>
        <w:widowControl w:val="0"/>
        <w:tabs>
          <w:tab w:val="left" w:pos="360"/>
          <w:tab w:val="left" w:pos="54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2.11.2</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Производить регулярную тщательную проверку автомобиля на наличие внешних и внутренних неисправностей, а при их обнаружении незамедлительно ставить в известность Арендодателя. </w:t>
      </w:r>
    </w:p>
    <w:p w:rsidR="004628FF" w:rsidRDefault="000734B0">
      <w:pPr>
        <w:widowControl w:val="0"/>
        <w:tabs>
          <w:tab w:val="left" w:pos="0"/>
          <w:tab w:val="left" w:pos="36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2.11.3</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По первому требованию Арендодателя предоставлять автомобиль для прохождения технического осмотра.</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2.11.4</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Предоставлять автомобиль для проведения технического обслуживания при пробеге автомобиля каждые 10000км. для проведения ТО.</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2.11.5</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Эксплуатировать автомобиль разрешено на территории РФ, </w:t>
      </w:r>
      <w:proofErr w:type="gramStart"/>
      <w:r>
        <w:rPr>
          <w:rFonts w:ascii="Courier New CYR" w:hAnsi="Courier New CYR" w:cs="Courier New CYR"/>
          <w:color w:val="000000"/>
          <w:sz w:val="24"/>
          <w:szCs w:val="24"/>
        </w:rPr>
        <w:t>кроме  Республик</w:t>
      </w:r>
      <w:proofErr w:type="gramEnd"/>
      <w:r>
        <w:rPr>
          <w:rFonts w:ascii="Courier New CYR" w:hAnsi="Courier New CYR" w:cs="Courier New CYR"/>
          <w:color w:val="000000"/>
          <w:sz w:val="24"/>
          <w:szCs w:val="24"/>
        </w:rPr>
        <w:t>: 1-республика Дагестан,2-.Кабардино Балкарская республика,3-Чеченская республика,4-Карачаево-Черкесская республика.</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2.11.6</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Своевременно производить оплату аренды автомобиля (продлять доверенность).</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2.11.7</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Бережно относиться к вверенному ему имуществу.</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lastRenderedPageBreak/>
        <w:t xml:space="preserve">2.12. В случае повреждения автомобиля или возникновении ДТП Арендатор обязуется: </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2.12.1</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Немедленно вызвать представителей ГИБДД.</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2.12.2</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Получить на месте ДТП Справку формы №12 ГИБДД с подробным перечнем повреждений.</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2.12.3</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Взять координаты свидетелей происшествия.</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2.12.4</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Немедленно известить Арендодателя о случившемся.</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2.12.5</w:t>
      </w:r>
      <w:r>
        <w:rPr>
          <w:rFonts w:ascii="Times New Roman CYR" w:hAnsi="Times New Roman CYR" w:cs="Times New Roman CYR"/>
          <w:color w:val="000000"/>
          <w:sz w:val="24"/>
          <w:szCs w:val="24"/>
        </w:rPr>
        <w:tab/>
      </w:r>
      <w:proofErr w:type="gramStart"/>
      <w:r>
        <w:rPr>
          <w:rFonts w:ascii="Courier New CYR" w:hAnsi="Courier New CYR" w:cs="Courier New CYR"/>
          <w:color w:val="000000"/>
          <w:sz w:val="24"/>
          <w:szCs w:val="24"/>
        </w:rPr>
        <w:t>В</w:t>
      </w:r>
      <w:proofErr w:type="gramEnd"/>
      <w:r>
        <w:rPr>
          <w:rFonts w:ascii="Courier New CYR" w:hAnsi="Courier New CYR" w:cs="Courier New CYR"/>
          <w:color w:val="000000"/>
          <w:sz w:val="24"/>
          <w:szCs w:val="24"/>
        </w:rPr>
        <w:t xml:space="preserve"> течение 3 дней предоставить Арендодателю Справку ГИБДД формы №31, копию протокола по ДТП и копию постановления по ДТП.</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2.13. В случае обнаружения повреждений автомобиля вызванных стихийным бедствием или действиями третьих лиц Арендатор обязуется: </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2.13.1</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Обратиться в органы МВД с заявлением о происшествии. </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2.13.2</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Незамедлительно проинформировать Арендодателя.</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2.13.3</w:t>
      </w:r>
      <w:r>
        <w:rPr>
          <w:rFonts w:ascii="Times New Roman CYR" w:hAnsi="Times New Roman CYR" w:cs="Times New Roman CYR"/>
          <w:color w:val="000000"/>
          <w:sz w:val="24"/>
          <w:szCs w:val="24"/>
        </w:rPr>
        <w:tab/>
      </w:r>
      <w:proofErr w:type="gramStart"/>
      <w:r>
        <w:rPr>
          <w:rFonts w:ascii="Courier New CYR" w:hAnsi="Courier New CYR" w:cs="Courier New CYR"/>
          <w:color w:val="000000"/>
          <w:sz w:val="24"/>
          <w:szCs w:val="24"/>
        </w:rPr>
        <w:t>В</w:t>
      </w:r>
      <w:proofErr w:type="gramEnd"/>
      <w:r>
        <w:rPr>
          <w:rFonts w:ascii="Courier New CYR" w:hAnsi="Courier New CYR" w:cs="Courier New CYR"/>
          <w:color w:val="000000"/>
          <w:sz w:val="24"/>
          <w:szCs w:val="24"/>
        </w:rPr>
        <w:t xml:space="preserve"> течение 10 дней предоставить справку формы №3 МВД Арендодателю.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2.14. В случае утраты автомобиля при любых обстоятельствах Арендатор обязуется:</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2.14.1</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Незамедлительно информировать Арендодателя.</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2.14.2</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Немедленно сделать заявление в ближайшее отделение МВД.</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2.14.3</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Предоставить свидетельство о регистрации автомобиля, страховой полис, талон о прохождении технического осмотра и ключи Арендодателю. </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3. ОТВЕТСТВЕННОСТЬ СТОРОН</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3.1. Арендатор несет ответственность за сохранность арендуемого автомобиля в течение всего срока аренды до момента передачи его Арендодателю. В случае утраты или повреждения автомобиля в период действия настоящего Договора Арендатор обязан возместить Арендодателю причиненный ущерб в течении трех дней после его утраты или повреждения. Арендатор не имеет право самостоятельно осуществлять ремонт и техническое обслуживание автомобиля. Размер возмещения определяется соглашением сторон. В случае причинения ущерба Арендатор оплачивает Арендодателю упущенную выгоду, вызванную простоем автомобиля, на время ликвидации ущерба.</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3.2. При повреждении или порче предоставляемого автомобиля по вине Арендатора, оно ремонтируется Арендодателем за счет Арендатора и на время ремонта с Арендатора взимается плата (упущенная выгода) как за пользование исправным имуществом.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3.3. Уплата штрафа не освобождает Арендатора от выполнения обязательств по оплате основного долга за аренду.</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3.4. В случае если Арендатор не виноват в совершении ДТП, но в Справке №12 ГИБДД, выдаваемой водителю на месте аварии, не полностью отмечены фактические внешние повреждения автомобиля, то Арендатор возмещает стоимость ущерба, не описанного в Справке №12 ГИБДД.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lastRenderedPageBreak/>
        <w:t>3.5. Санкции по настоящему Договору начисляются и уплачиваются с момента фактического нарушения пунктов Договора.</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3.6.  Арендатор полностью возмещает ущерб Арендодателю, если: </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3.6.1</w:t>
      </w:r>
      <w:r>
        <w:rPr>
          <w:rFonts w:ascii="Times New Roman CYR" w:hAnsi="Times New Roman CYR" w:cs="Times New Roman CYR"/>
          <w:color w:val="000000"/>
          <w:sz w:val="24"/>
          <w:szCs w:val="24"/>
        </w:rPr>
        <w:tab/>
      </w:r>
      <w:proofErr w:type="gramStart"/>
      <w:r>
        <w:rPr>
          <w:rFonts w:ascii="Courier New CYR" w:hAnsi="Courier New CYR" w:cs="Courier New CYR"/>
          <w:color w:val="000000"/>
          <w:sz w:val="24"/>
          <w:szCs w:val="24"/>
        </w:rPr>
        <w:t>В</w:t>
      </w:r>
      <w:proofErr w:type="gramEnd"/>
      <w:r>
        <w:rPr>
          <w:rFonts w:ascii="Courier New CYR" w:hAnsi="Courier New CYR" w:cs="Courier New CYR"/>
          <w:color w:val="000000"/>
          <w:sz w:val="24"/>
          <w:szCs w:val="24"/>
        </w:rPr>
        <w:t xml:space="preserve">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3.6.2</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Транспортное средство не использовалось для езды по бездорожью или в целях обучения вождению.</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3.6.3</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Повреждён салон, подвеска или ходовая часть.</w:t>
      </w:r>
    </w:p>
    <w:p w:rsidR="004628FF" w:rsidRDefault="000734B0">
      <w:pPr>
        <w:widowControl w:val="0"/>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3.6.4</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Не выполнен какой-либо из подпунктов пунктов 2.12, 2.13, или 2.14 настоящего договора. </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3.6.5</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Наезд </w:t>
      </w:r>
      <w:proofErr w:type="gramStart"/>
      <w:r>
        <w:rPr>
          <w:rFonts w:ascii="Courier New CYR" w:hAnsi="Courier New CYR" w:cs="Courier New CYR"/>
          <w:color w:val="000000"/>
          <w:sz w:val="24"/>
          <w:szCs w:val="24"/>
        </w:rPr>
        <w:t>на животное</w:t>
      </w:r>
      <w:proofErr w:type="gramEnd"/>
      <w:r>
        <w:rPr>
          <w:rFonts w:ascii="Courier New CYR" w:hAnsi="Courier New CYR" w:cs="Courier New CYR"/>
          <w:color w:val="000000"/>
          <w:sz w:val="24"/>
          <w:szCs w:val="24"/>
        </w:rPr>
        <w:t xml:space="preserve"> или какое либо </w:t>
      </w:r>
      <w:proofErr w:type="spellStart"/>
      <w:r>
        <w:rPr>
          <w:rFonts w:ascii="Courier New CYR" w:hAnsi="Courier New CYR" w:cs="Courier New CYR"/>
          <w:color w:val="000000"/>
          <w:sz w:val="24"/>
          <w:szCs w:val="24"/>
        </w:rPr>
        <w:t>препятсвие</w:t>
      </w:r>
      <w:proofErr w:type="spellEnd"/>
      <w:r>
        <w:rPr>
          <w:rFonts w:ascii="Courier New CYR" w:hAnsi="Courier New CYR" w:cs="Courier New CYR"/>
          <w:color w:val="000000"/>
          <w:sz w:val="24"/>
          <w:szCs w:val="24"/>
        </w:rPr>
        <w:t xml:space="preserve"> на дороге.                                                                                                                                        </w:t>
      </w:r>
    </w:p>
    <w:p w:rsidR="004628FF" w:rsidRDefault="000734B0">
      <w:pPr>
        <w:widowControl w:val="0"/>
        <w:tabs>
          <w:tab w:val="left" w:pos="720"/>
        </w:tabs>
        <w:autoSpaceDE w:val="0"/>
        <w:autoSpaceDN w:val="0"/>
        <w:adjustRightInd w:val="0"/>
        <w:spacing w:before="100" w:after="100" w:line="240" w:lineRule="auto"/>
        <w:ind w:left="720" w:hanging="720"/>
        <w:jc w:val="both"/>
        <w:rPr>
          <w:rFonts w:ascii="Courier New CYR" w:hAnsi="Courier New CYR" w:cs="Courier New CYR"/>
          <w:color w:val="000000"/>
          <w:sz w:val="24"/>
          <w:szCs w:val="24"/>
        </w:rPr>
      </w:pPr>
      <w:r>
        <w:rPr>
          <w:rFonts w:ascii="Times New Roman CYR" w:hAnsi="Times New Roman CYR" w:cs="Times New Roman CYR"/>
          <w:color w:val="000000"/>
          <w:sz w:val="24"/>
          <w:szCs w:val="24"/>
        </w:rPr>
        <w:t>3.6.6</w:t>
      </w:r>
      <w:r>
        <w:rPr>
          <w:rFonts w:ascii="Times New Roman CYR" w:hAnsi="Times New Roman CYR" w:cs="Times New Roman CYR"/>
          <w:color w:val="000000"/>
          <w:sz w:val="24"/>
          <w:szCs w:val="24"/>
        </w:rPr>
        <w:tab/>
      </w:r>
      <w:r>
        <w:rPr>
          <w:rFonts w:ascii="Courier New CYR" w:hAnsi="Courier New CYR" w:cs="Courier New CYR"/>
          <w:color w:val="000000"/>
          <w:sz w:val="24"/>
          <w:szCs w:val="24"/>
        </w:rPr>
        <w:t xml:space="preserve">Если автомобиль попал под стихийное бедствие (град, </w:t>
      </w:r>
      <w:proofErr w:type="spellStart"/>
      <w:r>
        <w:rPr>
          <w:rFonts w:ascii="Courier New CYR" w:hAnsi="Courier New CYR" w:cs="Courier New CYR"/>
          <w:color w:val="000000"/>
          <w:sz w:val="24"/>
          <w:szCs w:val="24"/>
        </w:rPr>
        <w:t>уроган</w:t>
      </w:r>
      <w:proofErr w:type="spellEnd"/>
      <w:r>
        <w:rPr>
          <w:rFonts w:ascii="Courier New CYR" w:hAnsi="Courier New CYR" w:cs="Courier New CYR"/>
          <w:color w:val="000000"/>
          <w:sz w:val="24"/>
          <w:szCs w:val="24"/>
        </w:rPr>
        <w:t xml:space="preserve"> и т.д.)</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3.7.  Арендатор безусловно принимает перечень </w:t>
      </w:r>
      <w:proofErr w:type="gramStart"/>
      <w:r>
        <w:rPr>
          <w:rFonts w:ascii="Courier New CYR" w:hAnsi="Courier New CYR" w:cs="Courier New CYR"/>
          <w:color w:val="000000"/>
          <w:sz w:val="24"/>
          <w:szCs w:val="24"/>
        </w:rPr>
        <w:t>штрафных санкций</w:t>
      </w:r>
      <w:proofErr w:type="gramEnd"/>
      <w:r>
        <w:rPr>
          <w:rFonts w:ascii="Courier New CYR" w:hAnsi="Courier New CYR" w:cs="Courier New CYR"/>
          <w:color w:val="000000"/>
          <w:sz w:val="24"/>
          <w:szCs w:val="24"/>
        </w:rPr>
        <w:t xml:space="preserve"> указанных в Приложении №3 к настоящему договору.</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3.8. В случае возникновения ДТП с Арендатора вычитается франшиза 30.000руб, независимо от того присутствует или отсутствует его вина в совершении ДТП.</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4. ПОРЯДОК РАСЧЕТОВ</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4.1. Размер и порядок выплаты Арендатором Арендодателю арендной платы по настоящему Договору установлен в Приложении №1.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4.2. При передаче автомобиля Арендатору, последний осуществляет 100% предоплату за аренду автомобиля, за согласованные сроки эксплуатации, </w:t>
      </w:r>
      <w:proofErr w:type="gramStart"/>
      <w:r>
        <w:rPr>
          <w:rFonts w:ascii="Courier New CYR" w:hAnsi="Courier New CYR" w:cs="Courier New CYR"/>
          <w:color w:val="000000"/>
          <w:sz w:val="24"/>
          <w:szCs w:val="24"/>
        </w:rPr>
        <w:t>в размере</w:t>
      </w:r>
      <w:proofErr w:type="gramEnd"/>
      <w:r>
        <w:rPr>
          <w:rFonts w:ascii="Courier New CYR" w:hAnsi="Courier New CYR" w:cs="Courier New CYR"/>
          <w:color w:val="000000"/>
          <w:sz w:val="24"/>
          <w:szCs w:val="24"/>
        </w:rPr>
        <w:t xml:space="preserve"> определенном в Приложении №1 к настоящему Договору.</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4.3. Арендатор вправе вернуть автомобиль раньше срока, предусмотренного настоящим договором, при этом происходит перерасчет арендных платежей. Арендодатель возвращает Арендатору соответствующую часть полученной арендной платы, исчисляя её со дня следующего за днем фактического возврата автомобиля.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4.4. Все арендные платежи в рамках настоящего договора производятся в российских рублях, согласно счетам, выставляемых Арендодателем. </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5. СТРАХОВАНИЕ</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5.1. Автомобиль застрахован на условиях гражданской ответственности (ОСАГО) (Лимит ответственности0 у.е., с франшизой для Арендатора 0 у.е.). Страховая премия включена в тариф.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5.2. C момента получения автомобиля в пользование до сдачи его Арендодателю,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какой расходы по гражданской </w:t>
      </w:r>
      <w:r>
        <w:rPr>
          <w:rFonts w:ascii="Courier New CYR" w:hAnsi="Courier New CYR" w:cs="Courier New CYR"/>
          <w:color w:val="000000"/>
          <w:sz w:val="24"/>
          <w:szCs w:val="24"/>
        </w:rPr>
        <w:lastRenderedPageBreak/>
        <w:t xml:space="preserve">ответственности превысят суммы страховых выплат.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5.3.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находившихся в автомобиле в период его эксплуатации Арендатором.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5.4.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находившемуся в автомобиле в период его эксплуатации Арендатором.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5.5. Комплектующие автомобиля не застрахованы. Арендатор несет полную материальную ответственность в случае отсутствия, повреждения либо иных замечаний к комплектующим частям автомобиля (магнитола, колонки, колёса, дворники и т.п.).  Материальная ответственность Арендатора распространяется на стекло, разбитое при хищении магнитолы или колонок. </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6. СРОК ДЕЙСТВИЯ ДОГОВОРА</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6.1. Настоящий договор вступает в силу с момента подписания Акта приёма-передачи автомобиля Сторонами.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6.2. Арендатор вправе расторгнуть договор в любое время, письменно предупредив Арендодателя за 1 (один) день до предполагаемой даты расторжения договора, в таком случае Арендатор возвращает автомобиль в порядке пункта 2.3., а Арендодатель обеспечивает перерасчет арендной платы в соответствии с пунктом 3.3.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6.3. При досрочном расторжении настоящего договора производится перерасчет арендных платежей, исходя из срока использования автомобиля в соответствии с тарифами, приведенными в Приложении №1 договора.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6.4. В случае нарушения Арендатором любого из положений договора Арендодатель вправе в одностороннем порядке без какого-либо предварительного уведомления расторгнуть настоящий договор с возможным последующим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 тем не менее, он обязуется принять меры по защите интересов Арендатора. Остаток арендной платы в этом случае возврату не подлежит.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6.5. Стороны договора согласны с тем, что в соответствии с действующим законодательством к договору аренды транспортного средства без водителя,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аренды на новый срок. </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6.6. Истечение срока действия настоящего Договора влечет за собой прекращение обязательств сторон по нему, но не освобождает от ответственности за его нарушения, если таковые имели место при исполнении условий договора в течение срока аренды.</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 xml:space="preserve">6.7. В случае задержки возврата имущества свыше одного дня по сравнению со сроками, установленными в Приложении №1, настоящий договор подлежит расторжению, а арендатор несет ответственность, определенную статьей </w:t>
      </w:r>
      <w:r>
        <w:rPr>
          <w:rFonts w:ascii="Courier New CYR" w:hAnsi="Courier New CYR" w:cs="Courier New CYR"/>
          <w:color w:val="000000"/>
          <w:sz w:val="24"/>
          <w:szCs w:val="24"/>
        </w:rPr>
        <w:lastRenderedPageBreak/>
        <w:t>6 настоящего договора.</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7. ДРУГИЕ УСЛОВИЯ</w:t>
      </w:r>
    </w:p>
    <w:p w:rsidR="004628FF" w:rsidRDefault="000734B0">
      <w:pPr>
        <w:widowControl w:val="0"/>
        <w:autoSpaceDE w:val="0"/>
        <w:autoSpaceDN w:val="0"/>
        <w:adjustRightInd w:val="0"/>
        <w:spacing w:before="75" w:after="0" w:line="315" w:lineRule="atLeast"/>
        <w:rPr>
          <w:rFonts w:ascii="Arial CYR" w:hAnsi="Arial CYR" w:cs="Arial CYR"/>
          <w:color w:val="000000"/>
          <w:sz w:val="21"/>
          <w:szCs w:val="21"/>
        </w:rPr>
      </w:pPr>
      <w:r>
        <w:rPr>
          <w:rFonts w:ascii="Courier New CYR" w:hAnsi="Courier New CYR" w:cs="Courier New CYR"/>
          <w:color w:val="000000"/>
          <w:sz w:val="24"/>
          <w:szCs w:val="24"/>
        </w:rPr>
        <w:t>7.1.</w:t>
      </w:r>
      <w:r>
        <w:rPr>
          <w:rFonts w:ascii="Arial CYR" w:hAnsi="Arial CYR" w:cs="Arial CYR"/>
          <w:color w:val="000000"/>
          <w:sz w:val="21"/>
          <w:szCs w:val="21"/>
        </w:rPr>
        <w:t xml:space="preserve"> 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w:t>
      </w:r>
    </w:p>
    <w:p w:rsidR="004628FF" w:rsidRDefault="000734B0">
      <w:pPr>
        <w:widowControl w:val="0"/>
        <w:tabs>
          <w:tab w:val="left" w:pos="720"/>
        </w:tabs>
        <w:autoSpaceDE w:val="0"/>
        <w:autoSpaceDN w:val="0"/>
        <w:adjustRightInd w:val="0"/>
        <w:spacing w:after="0" w:line="315" w:lineRule="atLeast"/>
        <w:ind w:left="450" w:hanging="360"/>
        <w:rPr>
          <w:rFonts w:ascii="Arial CYR" w:hAnsi="Arial CYR" w:cs="Arial CYR"/>
          <w:color w:val="000000"/>
          <w:sz w:val="21"/>
          <w:szCs w:val="21"/>
        </w:rPr>
      </w:pPr>
      <w:r>
        <w:rPr>
          <w:rFonts w:ascii="Symbol" w:hAnsi="Symbol" w:cs="Symbol"/>
          <w:color w:val="000000"/>
          <w:sz w:val="20"/>
          <w:szCs w:val="20"/>
        </w:rPr>
        <w:t></w:t>
      </w:r>
      <w:r>
        <w:rPr>
          <w:rFonts w:ascii="Symbol" w:hAnsi="Symbol" w:cs="Symbol"/>
          <w:color w:val="000000"/>
          <w:sz w:val="20"/>
          <w:szCs w:val="20"/>
        </w:rPr>
        <w:tab/>
      </w:r>
      <w:r>
        <w:rPr>
          <w:rFonts w:ascii="Arial CYR" w:hAnsi="Arial CYR" w:cs="Arial CYR"/>
          <w:color w:val="000000"/>
          <w:sz w:val="21"/>
          <w:szCs w:val="21"/>
        </w:rPr>
        <w:t>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rsidR="004628FF" w:rsidRDefault="000734B0">
      <w:pPr>
        <w:widowControl w:val="0"/>
        <w:autoSpaceDE w:val="0"/>
        <w:autoSpaceDN w:val="0"/>
        <w:adjustRightInd w:val="0"/>
        <w:spacing w:after="0" w:line="315" w:lineRule="atLeast"/>
        <w:ind w:left="450" w:hanging="360"/>
        <w:rPr>
          <w:rFonts w:ascii="Arial CYR" w:hAnsi="Arial CYR" w:cs="Arial CYR"/>
          <w:color w:val="000000"/>
          <w:sz w:val="21"/>
          <w:szCs w:val="21"/>
        </w:rPr>
      </w:pPr>
      <w:r>
        <w:rPr>
          <w:rFonts w:ascii="Symbol" w:hAnsi="Symbol" w:cs="Symbol"/>
          <w:color w:val="000000"/>
          <w:sz w:val="20"/>
          <w:szCs w:val="20"/>
        </w:rPr>
        <w:t></w:t>
      </w:r>
      <w:r>
        <w:rPr>
          <w:rFonts w:ascii="Symbol" w:hAnsi="Symbol" w:cs="Symbol"/>
          <w:color w:val="000000"/>
          <w:sz w:val="20"/>
          <w:szCs w:val="20"/>
        </w:rPr>
        <w:tab/>
      </w:r>
      <w:r>
        <w:rPr>
          <w:rFonts w:ascii="Arial CYR" w:hAnsi="Arial CYR" w:cs="Arial CYR"/>
          <w:color w:val="000000"/>
          <w:sz w:val="21"/>
          <w:szCs w:val="21"/>
        </w:rPr>
        <w:t>произвести удержание залогового депозита полностью или в определенной части.</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7.2. Договор составлен на русском языке в двух экземплярах, имеющих равную юридическую силу, по одному для каждой из сторон.</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7.3. Все споры и разногласия, которые могут возникнуть из настоящего договора или в связи с ним, будут по возможности, решаться в судебном порядке, как это установлено действующим законодательством Российской Федерации.</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7.4. Во всем остальном, что не урегулировано настоящим договором, стороны руководствуются действующим законодательством Российской Федерации.</w:t>
      </w:r>
    </w:p>
    <w:p w:rsidR="004628FF" w:rsidRDefault="000734B0">
      <w:pPr>
        <w:widowControl w:val="0"/>
        <w:autoSpaceDE w:val="0"/>
        <w:autoSpaceDN w:val="0"/>
        <w:adjustRightInd w:val="0"/>
        <w:spacing w:before="100" w:after="100" w:line="240" w:lineRule="auto"/>
        <w:jc w:val="both"/>
        <w:rPr>
          <w:rFonts w:ascii="Courier New CYR" w:hAnsi="Courier New CYR" w:cs="Courier New CYR"/>
          <w:color w:val="000000"/>
          <w:sz w:val="24"/>
          <w:szCs w:val="24"/>
        </w:rPr>
      </w:pPr>
      <w:r>
        <w:rPr>
          <w:rFonts w:ascii="Courier New CYR" w:hAnsi="Courier New CYR" w:cs="Courier New CYR"/>
          <w:color w:val="000000"/>
          <w:sz w:val="24"/>
          <w:szCs w:val="24"/>
        </w:rPr>
        <w:t>7.3 Ограничение по скорости, в населенном пункте 60км/ч, вне населенного пункта 110км/ч, в случае невыполнения данного ограничения штраф 500руб. за одно превышение.</w:t>
      </w:r>
    </w:p>
    <w:p w:rsidR="004628FF" w:rsidRDefault="000734B0">
      <w:pPr>
        <w:widowControl w:val="0"/>
        <w:autoSpaceDE w:val="0"/>
        <w:autoSpaceDN w:val="0"/>
        <w:adjustRightInd w:val="0"/>
        <w:spacing w:before="100" w:after="100" w:line="240" w:lineRule="auto"/>
        <w:jc w:val="center"/>
        <w:rPr>
          <w:rFonts w:ascii="Courier New CYR" w:hAnsi="Courier New CYR" w:cs="Courier New CYR"/>
          <w:b/>
          <w:bCs/>
          <w:color w:val="000000"/>
          <w:sz w:val="28"/>
          <w:szCs w:val="28"/>
        </w:rPr>
      </w:pPr>
      <w:r>
        <w:rPr>
          <w:rFonts w:ascii="Courier New CYR" w:hAnsi="Courier New CYR" w:cs="Courier New CYR"/>
          <w:b/>
          <w:bCs/>
          <w:color w:val="000000"/>
          <w:sz w:val="28"/>
          <w:szCs w:val="28"/>
        </w:rPr>
        <w:t>8. АДРЕСА И РЕКВИЗИТЫ СТОРОН</w:t>
      </w:r>
    </w:p>
    <w:p w:rsidR="004628FF" w:rsidRPr="008925C9"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Арендодатель: </w:t>
      </w:r>
    </w:p>
    <w:p w:rsidR="004628FF" w:rsidRDefault="000734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t>Адрес:</w:t>
      </w:r>
      <w:r w:rsidR="001944A2">
        <w:rPr>
          <w:rFonts w:ascii="Times New Roman CYR" w:hAnsi="Times New Roman CYR" w:cs="Times New Roman CYR"/>
          <w:color w:val="000000"/>
          <w:sz w:val="24"/>
          <w:szCs w:val="24"/>
        </w:rPr>
        <w:t>.</w:t>
      </w:r>
      <w:proofErr w:type="gramEnd"/>
    </w:p>
    <w:p w:rsidR="004628FF" w:rsidRDefault="0046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p>
    <w:p w:rsidR="004628FF" w:rsidRDefault="003C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t>Арендатор :</w:t>
      </w:r>
      <w:proofErr w:type="gramEnd"/>
      <w:r w:rsidR="00F62CD8" w:rsidRPr="00F62CD8">
        <w:rPr>
          <w:rFonts w:ascii="Times New Roman CYR" w:hAnsi="Times New Roman CYR" w:cs="Times New Roman CYR"/>
          <w:color w:val="000000"/>
          <w:sz w:val="24"/>
          <w:szCs w:val="24"/>
        </w:rPr>
        <w:t xml:space="preserve"> </w:t>
      </w:r>
    </w:p>
    <w:p w:rsidR="0009482B" w:rsidRDefault="003C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Адрес</w:t>
      </w:r>
      <w:proofErr w:type="gramStart"/>
      <w:r>
        <w:rPr>
          <w:rFonts w:ascii="Times New Roman CYR" w:hAnsi="Times New Roman CYR" w:cs="Times New Roman CYR"/>
          <w:color w:val="000000"/>
          <w:sz w:val="24"/>
          <w:szCs w:val="24"/>
        </w:rPr>
        <w:t xml:space="preserve">: </w:t>
      </w:r>
      <w:r w:rsidR="000A0F9D">
        <w:rPr>
          <w:rFonts w:ascii="Times New Roman CYR" w:hAnsi="Times New Roman CYR" w:cs="Times New Roman CYR"/>
          <w:color w:val="000000"/>
          <w:sz w:val="24"/>
          <w:szCs w:val="24"/>
        </w:rPr>
        <w:t>:</w:t>
      </w:r>
      <w:proofErr w:type="gramEnd"/>
      <w:r w:rsidR="006C4124">
        <w:rPr>
          <w:rFonts w:ascii="Times New Roman CYR" w:hAnsi="Times New Roman CYR" w:cs="Times New Roman CYR"/>
          <w:color w:val="000000"/>
          <w:sz w:val="24"/>
          <w:szCs w:val="24"/>
        </w:rPr>
        <w:t xml:space="preserve"> </w:t>
      </w:r>
    </w:p>
    <w:p w:rsidR="003C1788" w:rsidRDefault="000734B0">
      <w:pPr>
        <w:widowControl w:val="0"/>
        <w:autoSpaceDE w:val="0"/>
        <w:autoSpaceDN w:val="0"/>
        <w:adjustRightInd w:val="0"/>
        <w:spacing w:before="100" w:after="100" w:line="240" w:lineRule="auto"/>
        <w:jc w:val="both"/>
        <w:rPr>
          <w:rFonts w:ascii="Courier New CYR" w:hAnsi="Courier New CYR" w:cs="Courier New CYR"/>
          <w:b/>
          <w:bCs/>
          <w:color w:val="000000"/>
          <w:sz w:val="24"/>
          <w:szCs w:val="24"/>
        </w:rPr>
      </w:pPr>
      <w:r>
        <w:rPr>
          <w:rFonts w:ascii="Courier New CYR" w:hAnsi="Courier New CYR" w:cs="Courier New CYR"/>
          <w:b/>
          <w:bCs/>
          <w:color w:val="000000"/>
          <w:sz w:val="24"/>
          <w:szCs w:val="24"/>
        </w:rPr>
        <w:t>А</w:t>
      </w:r>
      <w:r w:rsidR="008925C9">
        <w:rPr>
          <w:rFonts w:ascii="Courier New CYR" w:hAnsi="Courier New CYR" w:cs="Courier New CYR"/>
          <w:b/>
          <w:bCs/>
          <w:color w:val="000000"/>
          <w:sz w:val="24"/>
          <w:szCs w:val="24"/>
        </w:rPr>
        <w:t>рендодатель:</w:t>
      </w:r>
      <w:r>
        <w:rPr>
          <w:rFonts w:ascii="Courier New CYR" w:hAnsi="Courier New CYR" w:cs="Courier New CYR"/>
          <w:b/>
          <w:bCs/>
          <w:color w:val="000000"/>
          <w:sz w:val="24"/>
          <w:szCs w:val="24"/>
        </w:rPr>
        <w:t xml:space="preserve"> __________________</w:t>
      </w:r>
    </w:p>
    <w:p w:rsidR="000734B0" w:rsidRDefault="008925C9">
      <w:pPr>
        <w:widowControl w:val="0"/>
        <w:autoSpaceDE w:val="0"/>
        <w:autoSpaceDN w:val="0"/>
        <w:adjustRightInd w:val="0"/>
        <w:spacing w:before="100" w:after="100" w:line="240" w:lineRule="auto"/>
        <w:jc w:val="both"/>
        <w:rPr>
          <w:rFonts w:ascii="Courier New CYR" w:hAnsi="Courier New CYR" w:cs="Courier New CYR"/>
          <w:b/>
          <w:bCs/>
          <w:color w:val="000000"/>
          <w:sz w:val="24"/>
          <w:szCs w:val="24"/>
        </w:rPr>
      </w:pPr>
      <w:r>
        <w:rPr>
          <w:rFonts w:ascii="Courier New CYR" w:hAnsi="Courier New CYR" w:cs="Courier New CYR"/>
          <w:b/>
          <w:bCs/>
          <w:color w:val="000000"/>
          <w:sz w:val="24"/>
          <w:szCs w:val="24"/>
        </w:rPr>
        <w:t>Арендатор</w:t>
      </w:r>
      <w:r w:rsidR="00DC6D6A">
        <w:rPr>
          <w:rFonts w:ascii="Courier New CYR" w:hAnsi="Courier New CYR" w:cs="Courier New CYR"/>
          <w:b/>
          <w:bCs/>
          <w:color w:val="000000"/>
          <w:sz w:val="24"/>
          <w:szCs w:val="24"/>
        </w:rPr>
        <w:t>:</w:t>
      </w:r>
      <w:r w:rsidR="00DC6D6A" w:rsidRPr="00DC6D6A">
        <w:rPr>
          <w:rFonts w:ascii="Times New Roman CYR" w:hAnsi="Times New Roman CYR" w:cs="Times New Roman CYR"/>
          <w:color w:val="000000"/>
          <w:sz w:val="24"/>
          <w:szCs w:val="24"/>
        </w:rPr>
        <w:t xml:space="preserve"> </w:t>
      </w:r>
      <w:bookmarkStart w:id="0" w:name="_GoBack"/>
      <w:bookmarkEnd w:id="0"/>
      <w:r w:rsidR="000734B0">
        <w:rPr>
          <w:rFonts w:ascii="Courier New CYR" w:hAnsi="Courier New CYR" w:cs="Courier New CYR"/>
          <w:b/>
          <w:bCs/>
          <w:color w:val="000000"/>
          <w:sz w:val="24"/>
          <w:szCs w:val="24"/>
        </w:rPr>
        <w:t xml:space="preserve">_________________________ </w:t>
      </w:r>
    </w:p>
    <w:sectPr w:rsidR="000734B0" w:rsidSect="004628F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C9"/>
    <w:rsid w:val="00001579"/>
    <w:rsid w:val="000031F8"/>
    <w:rsid w:val="0000365F"/>
    <w:rsid w:val="00047179"/>
    <w:rsid w:val="000734B0"/>
    <w:rsid w:val="00076D67"/>
    <w:rsid w:val="00087889"/>
    <w:rsid w:val="00090221"/>
    <w:rsid w:val="0009482B"/>
    <w:rsid w:val="000A0F9D"/>
    <w:rsid w:val="00101147"/>
    <w:rsid w:val="0011591C"/>
    <w:rsid w:val="00173575"/>
    <w:rsid w:val="001944A2"/>
    <w:rsid w:val="001B52F3"/>
    <w:rsid w:val="001E58AF"/>
    <w:rsid w:val="00217DEB"/>
    <w:rsid w:val="00217E4D"/>
    <w:rsid w:val="00240A9A"/>
    <w:rsid w:val="00252648"/>
    <w:rsid w:val="002D64F4"/>
    <w:rsid w:val="002E7913"/>
    <w:rsid w:val="00323083"/>
    <w:rsid w:val="003373BA"/>
    <w:rsid w:val="003C1788"/>
    <w:rsid w:val="003F06DE"/>
    <w:rsid w:val="004108FE"/>
    <w:rsid w:val="00427CF2"/>
    <w:rsid w:val="004427D9"/>
    <w:rsid w:val="0044396F"/>
    <w:rsid w:val="004628FF"/>
    <w:rsid w:val="00561E01"/>
    <w:rsid w:val="00562842"/>
    <w:rsid w:val="00581C07"/>
    <w:rsid w:val="005872F9"/>
    <w:rsid w:val="00626887"/>
    <w:rsid w:val="00662234"/>
    <w:rsid w:val="00686BAB"/>
    <w:rsid w:val="006C4124"/>
    <w:rsid w:val="006E043F"/>
    <w:rsid w:val="00720828"/>
    <w:rsid w:val="00770504"/>
    <w:rsid w:val="007A1A05"/>
    <w:rsid w:val="007B3A43"/>
    <w:rsid w:val="007B4FA3"/>
    <w:rsid w:val="008106DC"/>
    <w:rsid w:val="00826396"/>
    <w:rsid w:val="00843AE3"/>
    <w:rsid w:val="00846620"/>
    <w:rsid w:val="008925C9"/>
    <w:rsid w:val="00902C3D"/>
    <w:rsid w:val="009073FD"/>
    <w:rsid w:val="00920CF5"/>
    <w:rsid w:val="00935968"/>
    <w:rsid w:val="0095563D"/>
    <w:rsid w:val="009846A8"/>
    <w:rsid w:val="00A51FE5"/>
    <w:rsid w:val="00A537FA"/>
    <w:rsid w:val="00A7266D"/>
    <w:rsid w:val="00A72A14"/>
    <w:rsid w:val="00AA12E0"/>
    <w:rsid w:val="00AE0B30"/>
    <w:rsid w:val="00B04459"/>
    <w:rsid w:val="00B15F87"/>
    <w:rsid w:val="00B5789B"/>
    <w:rsid w:val="00BB100D"/>
    <w:rsid w:val="00C64331"/>
    <w:rsid w:val="00C9323A"/>
    <w:rsid w:val="00CA662C"/>
    <w:rsid w:val="00CC6AD3"/>
    <w:rsid w:val="00CF271D"/>
    <w:rsid w:val="00D1340C"/>
    <w:rsid w:val="00D26DB1"/>
    <w:rsid w:val="00D57C1B"/>
    <w:rsid w:val="00D91BBA"/>
    <w:rsid w:val="00DA600F"/>
    <w:rsid w:val="00DC6D6A"/>
    <w:rsid w:val="00DD7FDF"/>
    <w:rsid w:val="00E03A7A"/>
    <w:rsid w:val="00E11C76"/>
    <w:rsid w:val="00E547BE"/>
    <w:rsid w:val="00EA4672"/>
    <w:rsid w:val="00EB52F7"/>
    <w:rsid w:val="00ED7518"/>
    <w:rsid w:val="00EE7692"/>
    <w:rsid w:val="00F264AC"/>
    <w:rsid w:val="00F62CD8"/>
    <w:rsid w:val="00F941D5"/>
    <w:rsid w:val="00FA07C4"/>
    <w:rsid w:val="00FB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29AF6"/>
  <w15:docId w15:val="{93CD69BE-3CC9-4E25-B408-D81D73D2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8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Гена</dc:creator>
  <cp:lastModifiedBy>Пользователь Windows</cp:lastModifiedBy>
  <cp:revision>2</cp:revision>
  <cp:lastPrinted>2021-09-18T12:58:00Z</cp:lastPrinted>
  <dcterms:created xsi:type="dcterms:W3CDTF">2025-11-08T22:40:00Z</dcterms:created>
  <dcterms:modified xsi:type="dcterms:W3CDTF">2025-11-08T22:40:00Z</dcterms:modified>
</cp:coreProperties>
</file>